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87" w:rsidRPr="005103F9" w:rsidRDefault="00040DED" w:rsidP="003D1287">
      <w:pPr>
        <w:ind w:right="640"/>
        <w:rPr>
          <w:sz w:val="16"/>
          <w:szCs w:val="16"/>
        </w:rPr>
      </w:pPr>
      <w:r w:rsidRPr="004E3308">
        <w:rPr>
          <w:sz w:val="32"/>
          <w:lang w:val="kk-KZ"/>
        </w:rPr>
        <w:t xml:space="preserve">  </w:t>
      </w:r>
      <w:r w:rsidR="00821362">
        <w:rPr>
          <w:noProof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449999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  <w:lang w:val="kk-KZ"/>
        </w:rPr>
        <w:t xml:space="preserve">                                             </w:t>
      </w:r>
    </w:p>
    <w:p w:rsidR="003D1287" w:rsidRDefault="00040DED" w:rsidP="003D1287">
      <w:pPr>
        <w:ind w:firstLine="165"/>
        <w:jc w:val="right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Клиенттік сервис бөлімінің жұмыс ережелеріне</w:t>
      </w:r>
    </w:p>
    <w:p w:rsidR="00040DED" w:rsidRPr="00040DED" w:rsidRDefault="00040DED" w:rsidP="003D1287">
      <w:pPr>
        <w:ind w:firstLine="165"/>
        <w:jc w:val="right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№ 4.4 қосымша</w:t>
      </w:r>
    </w:p>
    <w:p w:rsidR="003D1287" w:rsidRPr="00040DED" w:rsidRDefault="003D1287" w:rsidP="003D1287">
      <w:pPr>
        <w:rPr>
          <w:sz w:val="32"/>
          <w:lang w:val="kk-KZ"/>
        </w:rPr>
      </w:pPr>
    </w:p>
    <w:p w:rsidR="000A0632" w:rsidRPr="00040DED" w:rsidRDefault="000A0632" w:rsidP="000A0632">
      <w:pPr>
        <w:rPr>
          <w:sz w:val="32"/>
          <w:lang w:val="kk-KZ"/>
        </w:rPr>
      </w:pPr>
    </w:p>
    <w:p w:rsidR="007412B0" w:rsidRPr="00040DED" w:rsidRDefault="007412B0" w:rsidP="00B5348A">
      <w:pPr>
        <w:jc w:val="center"/>
        <w:rPr>
          <w:b/>
          <w:sz w:val="28"/>
          <w:szCs w:val="28"/>
          <w:u w:val="single"/>
          <w:lang w:val="kk-KZ"/>
        </w:rPr>
      </w:pPr>
    </w:p>
    <w:p w:rsidR="007412B0" w:rsidRPr="00040DED" w:rsidRDefault="00040DED" w:rsidP="00B5348A">
      <w:pPr>
        <w:jc w:val="center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u w:val="single"/>
          <w:lang w:val="kk-KZ"/>
        </w:rPr>
        <w:t>«</w:t>
      </w:r>
      <w:proofErr w:type="spellStart"/>
      <w:r>
        <w:rPr>
          <w:b/>
          <w:sz w:val="28"/>
          <w:szCs w:val="28"/>
          <w:u w:val="single"/>
          <w:lang w:val="kk-KZ"/>
        </w:rPr>
        <w:t>Шинхан</w:t>
      </w:r>
      <w:proofErr w:type="spellEnd"/>
      <w:r>
        <w:rPr>
          <w:b/>
          <w:sz w:val="28"/>
          <w:szCs w:val="28"/>
          <w:u w:val="single"/>
          <w:lang w:val="kk-KZ"/>
        </w:rPr>
        <w:t xml:space="preserve"> Банк Қазақстан»</w:t>
      </w:r>
      <w:r w:rsidRPr="00040DED">
        <w:rPr>
          <w:b/>
          <w:sz w:val="28"/>
          <w:szCs w:val="28"/>
          <w:u w:val="single"/>
          <w:lang w:val="kk-KZ"/>
        </w:rPr>
        <w:t xml:space="preserve"> АҚ</w:t>
      </w:r>
    </w:p>
    <w:p w:rsidR="007412B0" w:rsidRPr="00040DED" w:rsidRDefault="007412B0" w:rsidP="00B5348A">
      <w:pPr>
        <w:jc w:val="center"/>
        <w:rPr>
          <w:b/>
          <w:sz w:val="28"/>
          <w:szCs w:val="28"/>
          <w:lang w:val="kk-KZ"/>
        </w:rPr>
      </w:pPr>
    </w:p>
    <w:p w:rsidR="007412B0" w:rsidRDefault="00040DED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  <w:lang w:val="kk-KZ"/>
        </w:rPr>
        <w:t xml:space="preserve">Шаруа (фермер) қожалықтарына банк шотын ашуға арналған құжаттар тізімін анықтайтын </w:t>
      </w:r>
    </w:p>
    <w:p w:rsidR="00B5348A" w:rsidRPr="007412B0" w:rsidRDefault="00040DED" w:rsidP="008A1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Ақпараттық чек-парақ</w:t>
      </w:r>
    </w:p>
    <w:p w:rsidR="000A0632" w:rsidRPr="007412B0" w:rsidRDefault="000A0632" w:rsidP="000A0632">
      <w:pPr>
        <w:pStyle w:val="a3"/>
        <w:jc w:val="center"/>
        <w:rPr>
          <w:szCs w:val="28"/>
        </w:rPr>
      </w:pPr>
    </w:p>
    <w:p w:rsidR="000A0632" w:rsidRPr="007412B0" w:rsidRDefault="000A0632" w:rsidP="000A0632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4A257B">
        <w:trPr>
          <w:trHeight w:val="567"/>
        </w:trPr>
        <w:tc>
          <w:tcPr>
            <w:tcW w:w="426" w:type="dxa"/>
          </w:tcPr>
          <w:p w:rsidR="000A0632" w:rsidRPr="00062D52" w:rsidRDefault="00040DED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9320" w:type="dxa"/>
          </w:tcPr>
          <w:p w:rsidR="000A0632" w:rsidRPr="00062D52" w:rsidRDefault="00040DED" w:rsidP="00040DED">
            <w:pPr>
              <w:pStyle w:val="a3"/>
              <w:rPr>
                <w:sz w:val="20"/>
              </w:rPr>
            </w:pPr>
            <w:r w:rsidRPr="00062D52">
              <w:rPr>
                <w:sz w:val="20"/>
                <w:lang w:val="kk-KZ"/>
              </w:rPr>
              <w:t xml:space="preserve">Банк </w:t>
            </w:r>
            <w:r w:rsidRPr="00062D52">
              <w:rPr>
                <w:sz w:val="20"/>
                <w:lang w:val="kk-KZ"/>
              </w:rPr>
              <w:t>шотын ашу туралы өтініш (өтініш беретін компания толтыратын банк нысаны);</w:t>
            </w:r>
          </w:p>
        </w:tc>
      </w:tr>
      <w:tr w:rsidR="004A257B">
        <w:trPr>
          <w:trHeight w:val="567"/>
        </w:trPr>
        <w:tc>
          <w:tcPr>
            <w:tcW w:w="426" w:type="dxa"/>
          </w:tcPr>
          <w:p w:rsidR="00CC097C" w:rsidRPr="00062D52" w:rsidRDefault="00040DED" w:rsidP="00062D52">
            <w:pPr>
              <w:pStyle w:val="a3"/>
              <w:jc w:val="center"/>
              <w:rPr>
                <w:sz w:val="20"/>
              </w:rPr>
            </w:pPr>
            <w:r w:rsidRPr="00062D52">
              <w:rPr>
                <w:sz w:val="20"/>
                <w:lang w:val="kk-KZ"/>
              </w:rPr>
              <w:t>2</w:t>
            </w:r>
          </w:p>
        </w:tc>
        <w:tc>
          <w:tcPr>
            <w:tcW w:w="9320" w:type="dxa"/>
          </w:tcPr>
          <w:p w:rsidR="00CC097C" w:rsidRPr="00062D52" w:rsidRDefault="00040DED" w:rsidP="00040DED">
            <w:pPr>
              <w:pStyle w:val="a3"/>
              <w:rPr>
                <w:sz w:val="20"/>
              </w:rPr>
            </w:pPr>
            <w:r>
              <w:rPr>
                <w:sz w:val="20"/>
                <w:lang w:val="kk-KZ"/>
              </w:rPr>
              <w:t>Қолтаңба және мөр бедерінің үлгілері қойылған құжат (мөр болмаған жағдайда бедерін басу талап етілмейді);</w:t>
            </w:r>
          </w:p>
        </w:tc>
      </w:tr>
      <w:tr w:rsidR="004A257B" w:rsidTr="00040DED">
        <w:trPr>
          <w:trHeight w:val="886"/>
        </w:trPr>
        <w:tc>
          <w:tcPr>
            <w:tcW w:w="426" w:type="dxa"/>
          </w:tcPr>
          <w:p w:rsidR="000A0632" w:rsidRPr="00062D52" w:rsidRDefault="00040DED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9320" w:type="dxa"/>
          </w:tcPr>
          <w:p w:rsidR="000A0632" w:rsidRPr="008A1AB7" w:rsidRDefault="00040DED" w:rsidP="00040DED">
            <w:pPr>
              <w:pStyle w:val="a3"/>
              <w:rPr>
                <w:rFonts w:eastAsiaTheme="minorEastAsia"/>
                <w:sz w:val="20"/>
                <w:lang w:eastAsia="ko-KR"/>
              </w:rPr>
            </w:pPr>
            <w:r>
              <w:rPr>
                <w:sz w:val="20"/>
                <w:lang w:val="kk-KZ"/>
              </w:rPr>
              <w:t xml:space="preserve">Уәкілетті орган берген  мемлекеттік тіркеуден (қайта тіркеу) өту </w:t>
            </w:r>
            <w:r>
              <w:rPr>
                <w:sz w:val="20"/>
                <w:lang w:val="kk-KZ"/>
              </w:rPr>
              <w:t>фактісін растайтын белгіленген нысандағы құжат/</w:t>
            </w:r>
            <w:hyperlink r:id="rId6" w:history="1">
              <w:r w:rsidRPr="00F86321">
                <w:rPr>
                  <w:rStyle w:val="a6"/>
                  <w:rFonts w:eastAsiaTheme="minorEastAsia"/>
                  <w:sz w:val="20"/>
                  <w:lang w:val="kk-KZ" w:eastAsia="ko-KR"/>
                </w:rPr>
                <w:t xml:space="preserve">www.egov.kz </w:t>
              </w:r>
            </w:hyperlink>
            <w:r>
              <w:rPr>
                <w:sz w:val="20"/>
                <w:lang w:val="kk-KZ"/>
              </w:rPr>
              <w:t>электрондық үкімет порталында дайындалған жеке кәсіпкерді мемлекеттік тіркеу туралы электрондық тіркеу куәлігінің қағазға басып шығарылған көшірмесі.</w:t>
            </w:r>
          </w:p>
        </w:tc>
      </w:tr>
      <w:tr w:rsidR="004A257B" w:rsidTr="00040DED">
        <w:trPr>
          <w:trHeight w:val="404"/>
        </w:trPr>
        <w:tc>
          <w:tcPr>
            <w:tcW w:w="426" w:type="dxa"/>
          </w:tcPr>
          <w:p w:rsidR="000A0632" w:rsidRPr="00062D52" w:rsidRDefault="00040DED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4</w:t>
            </w:r>
          </w:p>
        </w:tc>
        <w:tc>
          <w:tcPr>
            <w:tcW w:w="9320" w:type="dxa"/>
          </w:tcPr>
          <w:p w:rsidR="00062D52" w:rsidRPr="00062D52" w:rsidRDefault="00040DED" w:rsidP="00040DED">
            <w:pPr>
              <w:jc w:val="both"/>
            </w:pPr>
            <w:r>
              <w:rPr>
                <w:rStyle w:val="s0"/>
                <w:lang w:val="kk-KZ"/>
              </w:rPr>
              <w:t xml:space="preserve">Жеке </w:t>
            </w:r>
            <w:r>
              <w:rPr>
                <w:rStyle w:val="s0"/>
                <w:lang w:val="kk-KZ"/>
              </w:rPr>
              <w:t>кәсіпкердің жеке басын растайтын құжат.</w:t>
            </w:r>
          </w:p>
          <w:p w:rsidR="000A0632" w:rsidRPr="00062D52" w:rsidRDefault="000A0632" w:rsidP="00040DED">
            <w:pPr>
              <w:pStyle w:val="a3"/>
              <w:rPr>
                <w:sz w:val="20"/>
              </w:rPr>
            </w:pPr>
          </w:p>
        </w:tc>
      </w:tr>
      <w:tr w:rsidR="004A257B" w:rsidRPr="00040DED" w:rsidTr="00040DED">
        <w:trPr>
          <w:trHeight w:val="367"/>
        </w:trPr>
        <w:tc>
          <w:tcPr>
            <w:tcW w:w="426" w:type="dxa"/>
          </w:tcPr>
          <w:p w:rsidR="008A1AB7" w:rsidRPr="008A1AB7" w:rsidRDefault="00040DED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5</w:t>
            </w:r>
          </w:p>
        </w:tc>
        <w:tc>
          <w:tcPr>
            <w:tcW w:w="9320" w:type="dxa"/>
          </w:tcPr>
          <w:p w:rsidR="008A1AB7" w:rsidRPr="00040DED" w:rsidRDefault="00040DED" w:rsidP="00040DED">
            <w:pPr>
              <w:jc w:val="both"/>
              <w:rPr>
                <w:rStyle w:val="s0"/>
                <w:lang w:val="en-US"/>
              </w:rPr>
            </w:pPr>
            <w:r>
              <w:rPr>
                <w:rStyle w:val="s0"/>
                <w:lang w:val="kk-KZ"/>
              </w:rPr>
              <w:t>Шаруа (фермер) қожалығының қатысушыларының жеке басын растайтын құжат.</w:t>
            </w:r>
          </w:p>
        </w:tc>
      </w:tr>
      <w:tr w:rsidR="004A257B" w:rsidRPr="00040DED" w:rsidTr="00040DED">
        <w:trPr>
          <w:trHeight w:val="415"/>
        </w:trPr>
        <w:tc>
          <w:tcPr>
            <w:tcW w:w="426" w:type="dxa"/>
          </w:tcPr>
          <w:p w:rsidR="005103F9" w:rsidRPr="005103F9" w:rsidRDefault="00040DED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6</w:t>
            </w:r>
          </w:p>
        </w:tc>
        <w:tc>
          <w:tcPr>
            <w:tcW w:w="9320" w:type="dxa"/>
          </w:tcPr>
          <w:p w:rsidR="005103F9" w:rsidRPr="00040DED" w:rsidRDefault="00040DED" w:rsidP="00040DED">
            <w:pPr>
              <w:jc w:val="both"/>
              <w:rPr>
                <w:rStyle w:val="s0"/>
                <w:lang w:val="en-US"/>
              </w:rPr>
            </w:pPr>
            <w:r>
              <w:rPr>
                <w:rStyle w:val="s0"/>
                <w:lang w:val="kk-KZ"/>
              </w:rPr>
              <w:t>Банк белгілеген нысандағы жеке тұлғаның сауалнамасы</w:t>
            </w:r>
          </w:p>
        </w:tc>
      </w:tr>
      <w:tr w:rsidR="004A257B" w:rsidRPr="00040DED">
        <w:trPr>
          <w:trHeight w:val="851"/>
        </w:trPr>
        <w:tc>
          <w:tcPr>
            <w:tcW w:w="426" w:type="dxa"/>
          </w:tcPr>
          <w:p w:rsidR="00136FE6" w:rsidRPr="00136FE6" w:rsidRDefault="00040DED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7</w:t>
            </w:r>
          </w:p>
        </w:tc>
        <w:tc>
          <w:tcPr>
            <w:tcW w:w="9320" w:type="dxa"/>
          </w:tcPr>
          <w:p w:rsidR="00136FE6" w:rsidRPr="00040DED" w:rsidRDefault="00040DED" w:rsidP="00040DED">
            <w:pPr>
              <w:jc w:val="both"/>
              <w:rPr>
                <w:rStyle w:val="s0"/>
                <w:lang w:val="en-US"/>
              </w:rPr>
            </w:pPr>
            <w:r>
              <w:rPr>
                <w:rStyle w:val="s0"/>
                <w:lang w:val="kk-KZ"/>
              </w:rPr>
              <w:t>Қолтаңба және мөр бедері үлгілері бар құжатқа сәйкес, клиенттің ағымдағы шотын жүрг</w:t>
            </w:r>
            <w:r>
              <w:rPr>
                <w:rStyle w:val="s0"/>
                <w:lang w:val="kk-KZ"/>
              </w:rPr>
              <w:t>ізумен (ағымдағы шоттағы ақша қаражатын басқару) байланысты операцияларды жүзеге асыру барысында төлем құжаттарына қол қоюға уәкілетті тұлғаның (тұлғалардың) жеке басын растайтын құжаттың (құжаттардың) көшірмесі.</w:t>
            </w:r>
          </w:p>
        </w:tc>
      </w:tr>
    </w:tbl>
    <w:p w:rsidR="000A0632" w:rsidRPr="00040DED" w:rsidRDefault="000A0632" w:rsidP="000A0632">
      <w:pPr>
        <w:pStyle w:val="a3"/>
        <w:jc w:val="left"/>
        <w:rPr>
          <w:b/>
          <w:i/>
          <w:lang w:val="en-US"/>
        </w:rPr>
      </w:pPr>
    </w:p>
    <w:p w:rsidR="00541E30" w:rsidRPr="00040DED" w:rsidRDefault="00040DED" w:rsidP="00541E30">
      <w:pPr>
        <w:rPr>
          <w:rStyle w:val="s0"/>
          <w:color w:val="000000" w:themeColor="text1"/>
          <w:sz w:val="24"/>
          <w:szCs w:val="24"/>
          <w:u w:val="single"/>
          <w:lang w:val="en-US"/>
        </w:rPr>
      </w:pPr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 xml:space="preserve">Құжаттардың түпнұсқалары немесе </w:t>
      </w:r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>нотариалды куәландырылған көшірмелері ұсынылады.</w:t>
      </w:r>
    </w:p>
    <w:p w:rsidR="00541E30" w:rsidRPr="00040DED" w:rsidRDefault="00541E30" w:rsidP="000A0632">
      <w:pPr>
        <w:pStyle w:val="a3"/>
        <w:jc w:val="left"/>
        <w:rPr>
          <w:b/>
          <w:i/>
          <w:lang w:val="en-US"/>
        </w:rPr>
      </w:pPr>
    </w:p>
    <w:p w:rsidR="000A0632" w:rsidRPr="00040DED" w:rsidRDefault="00040DED" w:rsidP="007412B0">
      <w:pPr>
        <w:jc w:val="both"/>
        <w:rPr>
          <w:lang w:val="en-US"/>
        </w:rPr>
      </w:pPr>
      <w:r w:rsidRPr="007412B0">
        <w:rPr>
          <w:lang w:val="kk-KZ"/>
        </w:rPr>
        <w:t>Қазақстан Республикасының заңнамасымен немесе Банкпен тікелей анықталған жағдайда Банк ашылатын шоттардың түрлеріне және клиенттің құқықтық субъектілігіне байланысты қосымша құжаттарды ұсынуды талап етуге қ</w:t>
      </w:r>
      <w:r w:rsidRPr="007412B0">
        <w:rPr>
          <w:lang w:val="kk-KZ"/>
        </w:rPr>
        <w:t>ұқылы болады.</w:t>
      </w:r>
      <w:bookmarkStart w:id="0" w:name="_GoBack"/>
      <w:bookmarkEnd w:id="0"/>
    </w:p>
    <w:sectPr w:rsidR="000A0632" w:rsidRPr="00040DED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40DED"/>
    <w:rsid w:val="00062D52"/>
    <w:rsid w:val="000A0632"/>
    <w:rsid w:val="00136FE6"/>
    <w:rsid w:val="002261E7"/>
    <w:rsid w:val="0025674F"/>
    <w:rsid w:val="00290B18"/>
    <w:rsid w:val="003D1287"/>
    <w:rsid w:val="00424E2A"/>
    <w:rsid w:val="004A091D"/>
    <w:rsid w:val="004A257B"/>
    <w:rsid w:val="004E3308"/>
    <w:rsid w:val="005103F9"/>
    <w:rsid w:val="00523FA0"/>
    <w:rsid w:val="00541E30"/>
    <w:rsid w:val="00584C53"/>
    <w:rsid w:val="005A5193"/>
    <w:rsid w:val="00606AAF"/>
    <w:rsid w:val="006D4513"/>
    <w:rsid w:val="006E601F"/>
    <w:rsid w:val="007412B0"/>
    <w:rsid w:val="007757C4"/>
    <w:rsid w:val="007C03AC"/>
    <w:rsid w:val="00821362"/>
    <w:rsid w:val="008647F7"/>
    <w:rsid w:val="008A1AB7"/>
    <w:rsid w:val="009B0358"/>
    <w:rsid w:val="00A347C2"/>
    <w:rsid w:val="00A62E0A"/>
    <w:rsid w:val="00B5348A"/>
    <w:rsid w:val="00B53800"/>
    <w:rsid w:val="00B54D87"/>
    <w:rsid w:val="00CC097C"/>
    <w:rsid w:val="00D54856"/>
    <w:rsid w:val="00D6662D"/>
    <w:rsid w:val="00DB1B2C"/>
    <w:rsid w:val="00DC39AC"/>
    <w:rsid w:val="00DF160A"/>
    <w:rsid w:val="00E16B2E"/>
    <w:rsid w:val="00EA666A"/>
    <w:rsid w:val="00EC629D"/>
    <w:rsid w:val="00EE2ED1"/>
    <w:rsid w:val="00F03A87"/>
    <w:rsid w:val="00F55BA1"/>
    <w:rsid w:val="00F81640"/>
    <w:rsid w:val="00F8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B11E0"/>
  <w15:docId w15:val="{FDA3F0CA-FCEA-4AFF-8195-C56C25D6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rsid w:val="008A1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Пользователь Windows</cp:lastModifiedBy>
  <cp:revision>12</cp:revision>
  <cp:lastPrinted>2016-08-23T07:19:00Z</cp:lastPrinted>
  <dcterms:created xsi:type="dcterms:W3CDTF">2016-04-28T06:48:00Z</dcterms:created>
  <dcterms:modified xsi:type="dcterms:W3CDTF">2021-02-06T08:55:00Z</dcterms:modified>
</cp:coreProperties>
</file>