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833" w:rsidRPr="0046681B" w:rsidRDefault="00066833" w:rsidP="0046681B">
      <w:pPr>
        <w:jc w:val="right"/>
        <w:rPr>
          <w:rFonts w:ascii="Times New Roman" w:hAnsi="Times New Roman" w:cs="Times New Roman"/>
          <w:sz w:val="18"/>
          <w:szCs w:val="18"/>
        </w:rPr>
      </w:pPr>
      <w:r w:rsidRPr="0046681B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</w:t>
      </w:r>
      <w:r w:rsidRPr="0046681B">
        <w:rPr>
          <w:rFonts w:ascii="Times New Roman" w:hAnsi="Times New Roman" w:cs="Times New Roman"/>
          <w:sz w:val="18"/>
          <w:szCs w:val="18"/>
        </w:rPr>
        <w:t>Приложение 3.1</w:t>
      </w:r>
    </w:p>
    <w:p w:rsidR="0046681B" w:rsidRPr="0046681B" w:rsidRDefault="0046681B" w:rsidP="0046681B">
      <w:pPr>
        <w:jc w:val="right"/>
        <w:rPr>
          <w:rFonts w:ascii="Times New Roman" w:hAnsi="Times New Roman" w:cs="Times New Roman"/>
          <w:sz w:val="18"/>
          <w:szCs w:val="18"/>
        </w:rPr>
      </w:pPr>
      <w:r w:rsidRPr="0046681B">
        <w:rPr>
          <w:rFonts w:ascii="Times New Roman" w:hAnsi="Times New Roman" w:cs="Times New Roman"/>
          <w:sz w:val="18"/>
          <w:szCs w:val="18"/>
        </w:rPr>
        <w:t>к Правилам работы отдела клиентского сервиса</w:t>
      </w:r>
    </w:p>
    <w:p w:rsidR="00066833" w:rsidRPr="00066833" w:rsidRDefault="00066833" w:rsidP="00165FF8">
      <w:pPr>
        <w:jc w:val="center"/>
        <w:rPr>
          <w:rFonts w:ascii="Times New Roman" w:hAnsi="Times New Roman" w:cs="Times New Roman"/>
          <w:b/>
        </w:rPr>
      </w:pPr>
    </w:p>
    <w:p w:rsidR="00066833" w:rsidRPr="00066833" w:rsidRDefault="00066833" w:rsidP="00165FF8">
      <w:pPr>
        <w:jc w:val="center"/>
        <w:rPr>
          <w:rFonts w:ascii="Times New Roman" w:hAnsi="Times New Roman" w:cs="Times New Roman"/>
          <w:b/>
        </w:rPr>
      </w:pPr>
    </w:p>
    <w:p w:rsidR="00165FF8" w:rsidRDefault="00165FF8" w:rsidP="00165FF8">
      <w:pPr>
        <w:jc w:val="center"/>
        <w:rPr>
          <w:rFonts w:ascii="Times New Roman" w:hAnsi="Times New Roman" w:cs="Times New Roman"/>
          <w:b/>
        </w:rPr>
      </w:pPr>
      <w:r w:rsidRPr="00165FF8">
        <w:rPr>
          <w:rFonts w:ascii="Times New Roman" w:hAnsi="Times New Roman" w:cs="Times New Roman"/>
          <w:b/>
        </w:rPr>
        <w:t>ДОГОВОР ТЕКУЩЕГО БАНКОВСКОГО СЧЕТА</w:t>
      </w:r>
    </w:p>
    <w:p w:rsidR="00165FF8" w:rsidRPr="00165FF8" w:rsidRDefault="00165FF8" w:rsidP="00165FF8">
      <w:pPr>
        <w:jc w:val="center"/>
        <w:rPr>
          <w:rFonts w:ascii="Times New Roman" w:hAnsi="Times New Roman" w:cs="Times New Roman"/>
          <w:b/>
        </w:rPr>
      </w:pPr>
      <w:r w:rsidRPr="00165FF8">
        <w:rPr>
          <w:rFonts w:ascii="Times New Roman" w:hAnsi="Times New Roman" w:cs="Times New Roman"/>
          <w:b/>
        </w:rPr>
        <w:t>ФИЗИЧЕ</w:t>
      </w:r>
      <w:r>
        <w:rPr>
          <w:rFonts w:ascii="Times New Roman" w:hAnsi="Times New Roman" w:cs="Times New Roman"/>
          <w:b/>
        </w:rPr>
        <w:t>СКОГО ЛИЦА (СТАНДАРТНЫЕ УСЛОВИЯ</w:t>
      </w:r>
    </w:p>
    <w:p w:rsidR="00165FF8" w:rsidRDefault="00165FF8" w:rsidP="00165FF8">
      <w:pPr>
        <w:jc w:val="center"/>
      </w:pPr>
      <w:r w:rsidRPr="00165FF8">
        <w:rPr>
          <w:rFonts w:ascii="Times New Roman" w:hAnsi="Times New Roman" w:cs="Times New Roman"/>
        </w:rPr>
        <w:t>(за исключением текущих счетов с использованием платежных карточек</w:t>
      </w:r>
      <w:r>
        <w:t>)</w:t>
      </w:r>
    </w:p>
    <w:p w:rsidR="00165FF8" w:rsidRDefault="00165FF8" w:rsidP="00165F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FF8">
        <w:rPr>
          <w:rFonts w:ascii="Times New Roman" w:hAnsi="Times New Roman" w:cs="Times New Roman"/>
          <w:b/>
          <w:sz w:val="24"/>
          <w:szCs w:val="24"/>
        </w:rPr>
        <w:t>Настоящим Договором (далее по тексту – «Договор») определяются стандартные условия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5FF8">
        <w:rPr>
          <w:rFonts w:ascii="Times New Roman" w:hAnsi="Times New Roman" w:cs="Times New Roman"/>
          <w:b/>
          <w:sz w:val="24"/>
          <w:szCs w:val="24"/>
        </w:rPr>
        <w:t>открытия, закрытия,</w:t>
      </w:r>
      <w:r>
        <w:rPr>
          <w:rFonts w:ascii="Times New Roman" w:hAnsi="Times New Roman" w:cs="Times New Roman"/>
          <w:b/>
          <w:sz w:val="24"/>
          <w:szCs w:val="24"/>
        </w:rPr>
        <w:t xml:space="preserve"> а также ведения АО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Шинхан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Банк Казахстан» текущего банковского счета </w:t>
      </w:r>
      <w:r w:rsidRPr="00165FF8">
        <w:rPr>
          <w:rFonts w:ascii="Times New Roman" w:hAnsi="Times New Roman" w:cs="Times New Roman"/>
          <w:b/>
          <w:sz w:val="24"/>
          <w:szCs w:val="24"/>
        </w:rPr>
        <w:t>физического лица (далее - Клиент), в том числе проведения операций по нему.</w:t>
      </w:r>
    </w:p>
    <w:p w:rsidR="00165FF8" w:rsidRDefault="00165FF8" w:rsidP="00165F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FF8" w:rsidRDefault="00165FF8" w:rsidP="00165FF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925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</w:p>
    <w:p w:rsidR="00F00925" w:rsidRPr="00F00925" w:rsidRDefault="00F00925" w:rsidP="00F009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65FF8" w:rsidRPr="00F00925" w:rsidRDefault="00165FF8" w:rsidP="00F0092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925">
        <w:rPr>
          <w:rFonts w:ascii="Times New Roman" w:hAnsi="Times New Roman" w:cs="Times New Roman"/>
          <w:sz w:val="24"/>
          <w:szCs w:val="24"/>
        </w:rPr>
        <w:t>Условия Договора определены Банком в стандартной форме.</w:t>
      </w:r>
    </w:p>
    <w:p w:rsidR="00165FF8" w:rsidRDefault="00165FF8" w:rsidP="00F0092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925">
        <w:rPr>
          <w:rFonts w:ascii="Times New Roman" w:hAnsi="Times New Roman" w:cs="Times New Roman"/>
          <w:sz w:val="24"/>
          <w:szCs w:val="24"/>
        </w:rPr>
        <w:t xml:space="preserve"> Принятие Банком от Клиента Заявления на открытие текущего счета (далее - Заявление) означает присоединение Клиента к Договору. Заявление считается принятым, а Договор – заключенным, после проставления Банком на Заявлении отметок о принятии Заявления. Подпись Клиента на Заявлении, свидетельствует о том, что Клиент получил, прочитал, понял и принял Договор в полном объеме, без каких-либо замечаний и возражений. Клиент не вправе ссылаться на отсутствие его подписи на настоящем Договоре, как на доказательство того, что Договор не был им получен/прочитан/понят/принят, если у Банка имеется экземпляр Заявления, подписанного Клиентом. Подписывая Заявление, Клиент принимает на себя все условия открытия, ведения, закрытия Счета и присоединяется к настоящему Договору, а также подтверждает, что все положения настоящего Договора в полной мере соответствуют интересам и </w:t>
      </w:r>
      <w:r w:rsidR="00F00925" w:rsidRPr="00F00925">
        <w:rPr>
          <w:rFonts w:ascii="Times New Roman" w:hAnsi="Times New Roman" w:cs="Times New Roman"/>
          <w:sz w:val="24"/>
          <w:szCs w:val="24"/>
        </w:rPr>
        <w:t>волеизъявлению Клиента</w:t>
      </w:r>
      <w:r w:rsidRPr="00F00925">
        <w:rPr>
          <w:rFonts w:ascii="Times New Roman" w:hAnsi="Times New Roman" w:cs="Times New Roman"/>
          <w:sz w:val="24"/>
          <w:szCs w:val="24"/>
        </w:rPr>
        <w:t>.</w:t>
      </w:r>
    </w:p>
    <w:p w:rsidR="00F00925" w:rsidRDefault="00F00925" w:rsidP="00F0092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925">
        <w:rPr>
          <w:rFonts w:ascii="Times New Roman" w:hAnsi="Times New Roman" w:cs="Times New Roman"/>
          <w:sz w:val="24"/>
          <w:szCs w:val="24"/>
        </w:rPr>
        <w:t>Все Приложения к Договору (при их наличии), Заявления, принятые Банком, 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925">
        <w:rPr>
          <w:rFonts w:ascii="Times New Roman" w:hAnsi="Times New Roman" w:cs="Times New Roman"/>
          <w:sz w:val="24"/>
          <w:szCs w:val="24"/>
        </w:rPr>
        <w:t>неотъемлемой частью Договора.</w:t>
      </w:r>
    </w:p>
    <w:p w:rsidR="008847CD" w:rsidRDefault="008847CD" w:rsidP="008847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7CD" w:rsidRDefault="008847CD" w:rsidP="008847CD">
      <w:pPr>
        <w:pStyle w:val="a3"/>
        <w:numPr>
          <w:ilvl w:val="0"/>
          <w:numId w:val="1"/>
        </w:numPr>
        <w:jc w:val="center"/>
        <w:rPr>
          <w:b/>
          <w:bCs/>
          <w:color w:val="000000"/>
          <w:sz w:val="24"/>
          <w:szCs w:val="24"/>
        </w:rPr>
      </w:pPr>
      <w:r w:rsidRPr="008847CD">
        <w:rPr>
          <w:rFonts w:ascii="TimesNewRomanPS-BoldMT" w:hAnsi="TimesNewRomanPS-BoldMT"/>
          <w:b/>
          <w:bCs/>
          <w:color w:val="000000"/>
          <w:sz w:val="24"/>
          <w:szCs w:val="24"/>
        </w:rPr>
        <w:t>Предмет Договора</w:t>
      </w:r>
    </w:p>
    <w:p w:rsidR="008847CD" w:rsidRPr="008847CD" w:rsidRDefault="008847CD" w:rsidP="008847CD">
      <w:pPr>
        <w:pStyle w:val="a3"/>
        <w:rPr>
          <w:b/>
          <w:bCs/>
          <w:color w:val="000000"/>
          <w:sz w:val="24"/>
          <w:szCs w:val="24"/>
        </w:rPr>
      </w:pPr>
    </w:p>
    <w:p w:rsidR="008847CD" w:rsidRDefault="008847CD" w:rsidP="00601C8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7CD">
        <w:rPr>
          <w:rFonts w:ascii="Times New Roman" w:hAnsi="Times New Roman" w:cs="Times New Roman"/>
          <w:sz w:val="24"/>
          <w:szCs w:val="24"/>
        </w:rPr>
        <w:t>Банк открывает Клиенту текущий (-</w:t>
      </w:r>
      <w:proofErr w:type="spellStart"/>
      <w:r w:rsidRPr="008847CD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8847CD">
        <w:rPr>
          <w:rFonts w:ascii="Times New Roman" w:hAnsi="Times New Roman" w:cs="Times New Roman"/>
          <w:sz w:val="24"/>
          <w:szCs w:val="24"/>
        </w:rPr>
        <w:t>) банковский (-</w:t>
      </w:r>
      <w:proofErr w:type="spellStart"/>
      <w:r w:rsidRPr="008847CD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8847CD">
        <w:rPr>
          <w:rFonts w:ascii="Times New Roman" w:hAnsi="Times New Roman" w:cs="Times New Roman"/>
          <w:sz w:val="24"/>
          <w:szCs w:val="24"/>
        </w:rPr>
        <w:t>) счет (а) /далее – Счет/ в количестве 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7CD">
        <w:rPr>
          <w:rFonts w:ascii="Times New Roman" w:hAnsi="Times New Roman" w:cs="Times New Roman"/>
          <w:sz w:val="24"/>
          <w:szCs w:val="24"/>
        </w:rPr>
        <w:t>валюте, определенных в соответствии с Заявлением, при условии предоставления 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7CD">
        <w:rPr>
          <w:rFonts w:ascii="Times New Roman" w:hAnsi="Times New Roman" w:cs="Times New Roman"/>
          <w:sz w:val="24"/>
          <w:szCs w:val="24"/>
        </w:rPr>
        <w:t>наличие которых обязательно для открытия счета в соответствии с законодательством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7CD">
        <w:rPr>
          <w:rFonts w:ascii="Times New Roman" w:hAnsi="Times New Roman" w:cs="Times New Roman"/>
          <w:sz w:val="24"/>
          <w:szCs w:val="24"/>
        </w:rPr>
        <w:t>Казахстан и внутренними документами Банка.</w:t>
      </w:r>
    </w:p>
    <w:p w:rsidR="00F6476B" w:rsidRDefault="008847CD" w:rsidP="00601C8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7CD">
        <w:rPr>
          <w:rFonts w:ascii="Times New Roman" w:hAnsi="Times New Roman" w:cs="Times New Roman"/>
          <w:sz w:val="24"/>
          <w:szCs w:val="24"/>
        </w:rPr>
        <w:t>Условия Договора распространяются на все Счета, открытые согласно Договору и Заявлениям.</w:t>
      </w:r>
      <w:r w:rsidR="00F64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7CD" w:rsidRDefault="008847CD" w:rsidP="00601C8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476B">
        <w:rPr>
          <w:rFonts w:ascii="Times New Roman" w:hAnsi="Times New Roman" w:cs="Times New Roman"/>
          <w:sz w:val="24"/>
          <w:szCs w:val="24"/>
        </w:rPr>
        <w:lastRenderedPageBreak/>
        <w:t>Банк осуществляет ведение Счета, производит банковские операции и оказывает банковские</w:t>
      </w:r>
      <w:r w:rsidR="00F6476B">
        <w:rPr>
          <w:rFonts w:ascii="Times New Roman" w:hAnsi="Times New Roman" w:cs="Times New Roman"/>
          <w:sz w:val="24"/>
          <w:szCs w:val="24"/>
        </w:rPr>
        <w:t xml:space="preserve"> </w:t>
      </w:r>
      <w:r w:rsidRPr="00F6476B">
        <w:rPr>
          <w:rFonts w:ascii="Times New Roman" w:hAnsi="Times New Roman" w:cs="Times New Roman"/>
          <w:sz w:val="24"/>
          <w:szCs w:val="24"/>
        </w:rPr>
        <w:t>услуги по нему в соответствии с действующим законодательством Республики Казахстан,</w:t>
      </w:r>
      <w:r w:rsidR="00F6476B">
        <w:rPr>
          <w:rFonts w:ascii="Times New Roman" w:hAnsi="Times New Roman" w:cs="Times New Roman"/>
          <w:sz w:val="24"/>
          <w:szCs w:val="24"/>
        </w:rPr>
        <w:t xml:space="preserve"> </w:t>
      </w:r>
      <w:r w:rsidRPr="00F6476B">
        <w:rPr>
          <w:rFonts w:ascii="Times New Roman" w:hAnsi="Times New Roman" w:cs="Times New Roman"/>
          <w:sz w:val="24"/>
          <w:szCs w:val="24"/>
        </w:rPr>
        <w:t>внутренними документами, Тарифами Банка и Договором</w:t>
      </w:r>
      <w:r w:rsidR="00F6476B">
        <w:rPr>
          <w:rFonts w:ascii="Times New Roman" w:hAnsi="Times New Roman" w:cs="Times New Roman"/>
          <w:sz w:val="24"/>
          <w:szCs w:val="24"/>
        </w:rPr>
        <w:t>.</w:t>
      </w:r>
    </w:p>
    <w:p w:rsidR="00F6476B" w:rsidRDefault="00F6476B" w:rsidP="00F647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76B" w:rsidRPr="00F6476B" w:rsidRDefault="00F6476B" w:rsidP="00F6476B">
      <w:pPr>
        <w:pStyle w:val="a3"/>
        <w:numPr>
          <w:ilvl w:val="0"/>
          <w:numId w:val="1"/>
        </w:numPr>
        <w:jc w:val="center"/>
        <w:rPr>
          <w:b/>
          <w:bCs/>
          <w:color w:val="000000"/>
          <w:sz w:val="24"/>
          <w:szCs w:val="24"/>
        </w:rPr>
      </w:pPr>
      <w:r w:rsidRPr="00F6476B">
        <w:rPr>
          <w:rFonts w:ascii="TimesNewRomanPS-BoldMT" w:hAnsi="TimesNewRomanPS-BoldMT"/>
          <w:b/>
          <w:bCs/>
          <w:color w:val="000000"/>
          <w:sz w:val="24"/>
          <w:szCs w:val="24"/>
        </w:rPr>
        <w:t>Ведение Счета</w:t>
      </w:r>
    </w:p>
    <w:p w:rsidR="00F6476B" w:rsidRPr="00601C8F" w:rsidRDefault="00F6476B" w:rsidP="00F6476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C8F">
        <w:rPr>
          <w:rFonts w:ascii="Times New Roman" w:hAnsi="Times New Roman" w:cs="Times New Roman"/>
          <w:sz w:val="24"/>
          <w:szCs w:val="24"/>
        </w:rPr>
        <w:t>Банк осуществляет следующие операции по Счету и оказывает банковские услуги, связанные с его обслуживанием:</w:t>
      </w:r>
    </w:p>
    <w:p w:rsidR="00F6476B" w:rsidRPr="00601C8F" w:rsidRDefault="00601C8F" w:rsidP="00601C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C8F">
        <w:rPr>
          <w:rFonts w:ascii="Times New Roman" w:hAnsi="Times New Roman" w:cs="Times New Roman"/>
          <w:sz w:val="24"/>
          <w:szCs w:val="24"/>
        </w:rPr>
        <w:t>зачисляет на Счет деньги в тенге или в иностранной валюте (в зависимости от валюты Счета), поступающие наличными либо безналичным путем с иных счетов Клиента или других лиц (резидентов и нерезидентов Республики Казахстан) кроме пенсий и пособий из ГЦВП;</w:t>
      </w:r>
    </w:p>
    <w:p w:rsidR="00601C8F" w:rsidRPr="00601C8F" w:rsidRDefault="00601C8F" w:rsidP="00601C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C8F">
        <w:rPr>
          <w:rFonts w:ascii="Times New Roman" w:hAnsi="Times New Roman" w:cs="Times New Roman"/>
          <w:sz w:val="24"/>
          <w:szCs w:val="24"/>
        </w:rPr>
        <w:t xml:space="preserve">осуществляет переводы денег со Счета, указанного в Заявлении Клиента, на иные счета Клиента либо на счета других лиц (резидентов и нерезидентов Республики Казахстан), в </w:t>
      </w:r>
      <w:proofErr w:type="spellStart"/>
      <w:r w:rsidRPr="00601C8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01C8F">
        <w:rPr>
          <w:rFonts w:ascii="Times New Roman" w:hAnsi="Times New Roman" w:cs="Times New Roman"/>
          <w:sz w:val="24"/>
          <w:szCs w:val="24"/>
        </w:rPr>
        <w:t>. на сберегательные счета в соответствующей валюте;</w:t>
      </w:r>
    </w:p>
    <w:p w:rsidR="00601C8F" w:rsidRPr="00601C8F" w:rsidRDefault="00601C8F" w:rsidP="00601C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C8F">
        <w:rPr>
          <w:rFonts w:ascii="Times New Roman" w:hAnsi="Times New Roman" w:cs="Times New Roman"/>
          <w:sz w:val="24"/>
          <w:szCs w:val="24"/>
        </w:rPr>
        <w:t>выдает Клиенту со Счета наличные деньги в валюте Счета;</w:t>
      </w:r>
    </w:p>
    <w:p w:rsidR="00601C8F" w:rsidRPr="00601C8F" w:rsidRDefault="00601C8F" w:rsidP="00601C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C8F">
        <w:rPr>
          <w:rFonts w:ascii="Times New Roman" w:hAnsi="Times New Roman" w:cs="Times New Roman"/>
          <w:sz w:val="24"/>
          <w:szCs w:val="24"/>
        </w:rPr>
        <w:t>выдает выписки по Счету по требованию Клиента;</w:t>
      </w:r>
    </w:p>
    <w:p w:rsidR="00601C8F" w:rsidRPr="00601C8F" w:rsidRDefault="00601C8F" w:rsidP="00601C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C8F">
        <w:rPr>
          <w:rFonts w:ascii="Times New Roman" w:hAnsi="Times New Roman" w:cs="Times New Roman"/>
          <w:sz w:val="24"/>
          <w:szCs w:val="24"/>
        </w:rPr>
        <w:t>осуществляет операции покупки/продажи наличной и безналичной валюты согласно заявлениям Клиента на конвертацию;</w:t>
      </w:r>
    </w:p>
    <w:p w:rsidR="00601C8F" w:rsidRDefault="00601C8F" w:rsidP="00601C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C8F">
        <w:rPr>
          <w:rFonts w:ascii="Times New Roman" w:hAnsi="Times New Roman" w:cs="Times New Roman"/>
          <w:sz w:val="24"/>
          <w:szCs w:val="24"/>
        </w:rPr>
        <w:t>иные действия, предусмотренные внутренними документами Банка.</w:t>
      </w:r>
    </w:p>
    <w:p w:rsidR="00601C8F" w:rsidRDefault="00601C8F" w:rsidP="00601C8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01C8F">
        <w:rPr>
          <w:rFonts w:ascii="Times New Roman" w:hAnsi="Times New Roman" w:cs="Times New Roman"/>
          <w:sz w:val="24"/>
          <w:szCs w:val="24"/>
        </w:rPr>
        <w:t>Все расходные операции по Счету с учетом комиссии Банка Банк осуществляет в пределах суммы,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C8F">
        <w:rPr>
          <w:rFonts w:ascii="Times New Roman" w:hAnsi="Times New Roman" w:cs="Times New Roman"/>
          <w:sz w:val="24"/>
          <w:szCs w:val="24"/>
        </w:rPr>
        <w:t>имеющейся на Счете. В случае если на Счете недостаточно денег, Банк вправе вернуть платежные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C8F">
        <w:rPr>
          <w:rFonts w:ascii="Times New Roman" w:hAnsi="Times New Roman" w:cs="Times New Roman"/>
          <w:sz w:val="24"/>
          <w:szCs w:val="24"/>
        </w:rPr>
        <w:t>документы Клиенту без исполнения. Банк не производит частичное исполнение платежных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C8F">
        <w:rPr>
          <w:rFonts w:ascii="Times New Roman" w:hAnsi="Times New Roman" w:cs="Times New Roman"/>
          <w:sz w:val="24"/>
          <w:szCs w:val="24"/>
        </w:rPr>
        <w:t>документов Клиента.</w:t>
      </w:r>
    </w:p>
    <w:p w:rsidR="00601C8F" w:rsidRDefault="00601C8F" w:rsidP="00601C8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C8F">
        <w:rPr>
          <w:rFonts w:ascii="Times New Roman" w:hAnsi="Times New Roman" w:cs="Times New Roman"/>
          <w:sz w:val="24"/>
          <w:szCs w:val="24"/>
        </w:rPr>
        <w:t>Распоряжение деньгами на Счете осуществляется посредством письменных указаний Клиента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C8F">
        <w:rPr>
          <w:rFonts w:ascii="Times New Roman" w:hAnsi="Times New Roman" w:cs="Times New Roman"/>
          <w:sz w:val="24"/>
          <w:szCs w:val="24"/>
        </w:rPr>
        <w:t>обращении в Банк.</w:t>
      </w:r>
    </w:p>
    <w:p w:rsidR="00B81544" w:rsidRPr="00B81544" w:rsidRDefault="00B81544" w:rsidP="00B8154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1544">
        <w:rPr>
          <w:rFonts w:ascii="Times New Roman" w:hAnsi="Times New Roman" w:cs="Times New Roman"/>
          <w:sz w:val="24"/>
          <w:szCs w:val="24"/>
        </w:rPr>
        <w:t>Банк не принимает к исполнению платежные документы, содержащие:</w:t>
      </w:r>
    </w:p>
    <w:p w:rsidR="00B81544" w:rsidRPr="00B81544" w:rsidRDefault="00B81544" w:rsidP="00B81544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1544">
        <w:rPr>
          <w:rFonts w:ascii="Times New Roman" w:hAnsi="Times New Roman" w:cs="Times New Roman"/>
          <w:sz w:val="24"/>
          <w:szCs w:val="24"/>
        </w:rPr>
        <w:t xml:space="preserve"> неясные указания;</w:t>
      </w:r>
    </w:p>
    <w:p w:rsidR="00B81544" w:rsidRPr="00B81544" w:rsidRDefault="00B81544" w:rsidP="00B81544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1544">
        <w:rPr>
          <w:rFonts w:ascii="Times New Roman" w:hAnsi="Times New Roman" w:cs="Times New Roman"/>
          <w:sz w:val="24"/>
          <w:szCs w:val="24"/>
        </w:rPr>
        <w:t xml:space="preserve"> не заполненные или не подписанные от имени Клиента поля;</w:t>
      </w:r>
    </w:p>
    <w:p w:rsidR="00B81544" w:rsidRPr="00B81544" w:rsidRDefault="00B81544" w:rsidP="00B81544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1544">
        <w:rPr>
          <w:rFonts w:ascii="Times New Roman" w:hAnsi="Times New Roman" w:cs="Times New Roman"/>
          <w:sz w:val="24"/>
          <w:szCs w:val="24"/>
        </w:rPr>
        <w:t xml:space="preserve"> исправления;</w:t>
      </w:r>
    </w:p>
    <w:p w:rsidR="00B81544" w:rsidRPr="00B81544" w:rsidRDefault="00B81544" w:rsidP="00B81544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1544">
        <w:rPr>
          <w:rFonts w:ascii="Times New Roman" w:hAnsi="Times New Roman" w:cs="Times New Roman"/>
          <w:sz w:val="24"/>
          <w:szCs w:val="24"/>
        </w:rPr>
        <w:t xml:space="preserve"> указания о проведении операций, нарушающих действующее законодательство;</w:t>
      </w:r>
    </w:p>
    <w:p w:rsidR="00B81544" w:rsidRPr="00B81544" w:rsidRDefault="00B81544" w:rsidP="00B81544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1544">
        <w:rPr>
          <w:rFonts w:ascii="Times New Roman" w:hAnsi="Times New Roman" w:cs="Times New Roman"/>
          <w:sz w:val="24"/>
          <w:szCs w:val="24"/>
        </w:rPr>
        <w:t xml:space="preserve"> не содержащие сведения, предусмотренные действующим законодательством;</w:t>
      </w:r>
    </w:p>
    <w:p w:rsidR="00B81544" w:rsidRPr="00B81544" w:rsidRDefault="00B81544" w:rsidP="00B81544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1544">
        <w:rPr>
          <w:rFonts w:ascii="Times New Roman" w:hAnsi="Times New Roman" w:cs="Times New Roman"/>
          <w:sz w:val="24"/>
          <w:szCs w:val="24"/>
        </w:rPr>
        <w:t xml:space="preserve"> заполненные карандашом;</w:t>
      </w:r>
    </w:p>
    <w:p w:rsidR="00B81544" w:rsidRPr="00B81544" w:rsidRDefault="00B81544" w:rsidP="00B81544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r w:rsidRPr="00B81544">
        <w:rPr>
          <w:rFonts w:ascii="Times New Roman" w:hAnsi="Times New Roman" w:cs="Times New Roman"/>
          <w:sz w:val="24"/>
          <w:szCs w:val="24"/>
        </w:rPr>
        <w:t>иных случаях, предусмотренных действующим законодательством, внутренними документами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544">
        <w:rPr>
          <w:rFonts w:ascii="Times New Roman" w:hAnsi="Times New Roman" w:cs="Times New Roman"/>
          <w:sz w:val="24"/>
          <w:szCs w:val="24"/>
        </w:rPr>
        <w:t>Банка.</w:t>
      </w:r>
    </w:p>
    <w:p w:rsidR="00601C8F" w:rsidRDefault="00B81544" w:rsidP="00B81544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B81544">
        <w:rPr>
          <w:rFonts w:ascii="Times New Roman" w:hAnsi="Times New Roman" w:cs="Times New Roman"/>
          <w:sz w:val="24"/>
          <w:szCs w:val="24"/>
        </w:rPr>
        <w:t>Банк возвращает такие платежные документы Клиенту, и не несет ответственности за убытки,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544">
        <w:rPr>
          <w:rFonts w:ascii="Times New Roman" w:hAnsi="Times New Roman" w:cs="Times New Roman"/>
          <w:sz w:val="24"/>
          <w:szCs w:val="24"/>
        </w:rPr>
        <w:t>понесенные Клиентом в связи с отказом Банка в исполнении таких указаний.</w:t>
      </w:r>
    </w:p>
    <w:p w:rsidR="00B81544" w:rsidRDefault="00B81544" w:rsidP="00B8154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1544">
        <w:rPr>
          <w:rFonts w:ascii="Times New Roman" w:hAnsi="Times New Roman" w:cs="Times New Roman"/>
          <w:sz w:val="24"/>
          <w:szCs w:val="24"/>
        </w:rPr>
        <w:t>Все операции по Счету могут осуществляться по указанию третьих лиц, действующих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544">
        <w:rPr>
          <w:rFonts w:ascii="Times New Roman" w:hAnsi="Times New Roman" w:cs="Times New Roman"/>
          <w:sz w:val="24"/>
          <w:szCs w:val="24"/>
        </w:rPr>
        <w:t>основании соответствующей нотариально удостоверенной доверенности, законными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544">
        <w:rPr>
          <w:rFonts w:ascii="Times New Roman" w:hAnsi="Times New Roman" w:cs="Times New Roman"/>
          <w:sz w:val="24"/>
          <w:szCs w:val="24"/>
        </w:rPr>
        <w:t>представителями, опекунами и попечителями с соблюдением процедур безопасности,</w:t>
      </w:r>
      <w:r w:rsidR="0046681B">
        <w:rPr>
          <w:rFonts w:ascii="Times New Roman" w:hAnsi="Times New Roman" w:cs="Times New Roman"/>
          <w:sz w:val="24"/>
          <w:szCs w:val="24"/>
        </w:rPr>
        <w:t xml:space="preserve"> </w:t>
      </w:r>
      <w:r w:rsidRPr="00B81544">
        <w:rPr>
          <w:rFonts w:ascii="Times New Roman" w:hAnsi="Times New Roman" w:cs="Times New Roman"/>
          <w:sz w:val="24"/>
          <w:szCs w:val="24"/>
        </w:rPr>
        <w:t>определенных в ст. 10 Договора.</w:t>
      </w:r>
    </w:p>
    <w:p w:rsidR="00B81544" w:rsidRPr="00B81544" w:rsidRDefault="00B81544" w:rsidP="00B8154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1544">
        <w:rPr>
          <w:rFonts w:ascii="Times New Roman" w:hAnsi="Times New Roman" w:cs="Times New Roman"/>
          <w:sz w:val="24"/>
          <w:szCs w:val="24"/>
        </w:rPr>
        <w:t>Изъятие денег со Счета без согласия Клиента, приостановление расходных операций по Счету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544">
        <w:rPr>
          <w:rFonts w:ascii="Times New Roman" w:hAnsi="Times New Roman" w:cs="Times New Roman"/>
          <w:sz w:val="24"/>
          <w:szCs w:val="24"/>
        </w:rPr>
        <w:t xml:space="preserve">наложение ареста на деньги, находящиеся на Счете, </w:t>
      </w:r>
      <w:r w:rsidRPr="00B81544">
        <w:rPr>
          <w:rFonts w:ascii="Times New Roman" w:hAnsi="Times New Roman" w:cs="Times New Roman"/>
          <w:sz w:val="24"/>
          <w:szCs w:val="24"/>
        </w:rPr>
        <w:lastRenderedPageBreak/>
        <w:t>производится только: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544">
        <w:rPr>
          <w:rFonts w:ascii="Times New Roman" w:hAnsi="Times New Roman" w:cs="Times New Roman"/>
          <w:sz w:val="24"/>
          <w:szCs w:val="24"/>
        </w:rPr>
        <w:t>надлежащим образом оформленных документов, в случаях, в порядке,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544">
        <w:rPr>
          <w:rFonts w:ascii="Times New Roman" w:hAnsi="Times New Roman" w:cs="Times New Roman"/>
          <w:sz w:val="24"/>
          <w:szCs w:val="24"/>
        </w:rPr>
        <w:t>законодательством Республики Казахстан. Банк не несет ответственности за убытки, понесенные</w:t>
      </w:r>
    </w:p>
    <w:p w:rsidR="00B81544" w:rsidRDefault="00B81544" w:rsidP="00B81544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B81544">
        <w:rPr>
          <w:rFonts w:ascii="Times New Roman" w:hAnsi="Times New Roman" w:cs="Times New Roman"/>
          <w:sz w:val="24"/>
          <w:szCs w:val="24"/>
        </w:rPr>
        <w:t>Клиентом в таких случаях.</w:t>
      </w:r>
    </w:p>
    <w:p w:rsidR="00B81544" w:rsidRDefault="00B81544" w:rsidP="00B8154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1544">
        <w:rPr>
          <w:rFonts w:ascii="Times New Roman" w:hAnsi="Times New Roman" w:cs="Times New Roman"/>
          <w:sz w:val="24"/>
          <w:szCs w:val="24"/>
        </w:rPr>
        <w:t>Начисление вознаграждения на остаток денег по Счету Банком производится в сроки и в размерах,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544">
        <w:rPr>
          <w:rFonts w:ascii="Times New Roman" w:hAnsi="Times New Roman" w:cs="Times New Roman"/>
          <w:sz w:val="24"/>
          <w:szCs w:val="24"/>
        </w:rPr>
        <w:t>предусмотренных внутренними документами и Тарифами Банка.</w:t>
      </w:r>
    </w:p>
    <w:p w:rsidR="00B81544" w:rsidRDefault="00B81544" w:rsidP="00B8154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1544">
        <w:rPr>
          <w:rFonts w:ascii="Times New Roman" w:hAnsi="Times New Roman" w:cs="Times New Roman"/>
          <w:sz w:val="24"/>
          <w:szCs w:val="24"/>
        </w:rPr>
        <w:t>По Счету не допускается проведение операций, связанных с осуществлением клиентом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544">
        <w:rPr>
          <w:rFonts w:ascii="Times New Roman" w:hAnsi="Times New Roman" w:cs="Times New Roman"/>
          <w:sz w:val="24"/>
          <w:szCs w:val="24"/>
        </w:rPr>
        <w:t>предпринимательской деятельности. Ответственность за нарушение положений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544">
        <w:rPr>
          <w:rFonts w:ascii="Times New Roman" w:hAnsi="Times New Roman" w:cs="Times New Roman"/>
          <w:sz w:val="24"/>
          <w:szCs w:val="24"/>
        </w:rPr>
        <w:t>пункта Договора несет Клиент (Банк не несет ответственность за исполнение указаний к Счету,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544">
        <w:rPr>
          <w:rFonts w:ascii="Times New Roman" w:hAnsi="Times New Roman" w:cs="Times New Roman"/>
          <w:sz w:val="24"/>
          <w:szCs w:val="24"/>
        </w:rPr>
        <w:t>которые могут быть связанны с такой деятельностью).</w:t>
      </w:r>
    </w:p>
    <w:p w:rsidR="00B81544" w:rsidRPr="00B81544" w:rsidRDefault="00B81544" w:rsidP="00B8154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1544">
        <w:rPr>
          <w:rFonts w:ascii="Times New Roman" w:hAnsi="Times New Roman" w:cs="Times New Roman"/>
          <w:sz w:val="24"/>
          <w:szCs w:val="24"/>
        </w:rPr>
        <w:t>При совершении переводов со Счета (в том числе и международных):</w:t>
      </w:r>
    </w:p>
    <w:p w:rsidR="00B81544" w:rsidRPr="00B81544" w:rsidRDefault="00B81544" w:rsidP="00B81544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B81544">
        <w:rPr>
          <w:rFonts w:ascii="Times New Roman" w:hAnsi="Times New Roman" w:cs="Times New Roman"/>
          <w:sz w:val="24"/>
          <w:szCs w:val="24"/>
        </w:rPr>
        <w:t>- Клиент выражает свое безусловное и безотзывное согласие на предоставление Банком по запросу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544">
        <w:rPr>
          <w:rFonts w:ascii="Times New Roman" w:hAnsi="Times New Roman" w:cs="Times New Roman"/>
          <w:sz w:val="24"/>
          <w:szCs w:val="24"/>
        </w:rPr>
        <w:t>банка-корреспондента, участвующего в проведении операции Клиента, сведений и разъяснений,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544">
        <w:rPr>
          <w:rFonts w:ascii="Times New Roman" w:hAnsi="Times New Roman" w:cs="Times New Roman"/>
          <w:sz w:val="24"/>
          <w:szCs w:val="24"/>
        </w:rPr>
        <w:t>касающихся операции и участвующих в ней лиц:</w:t>
      </w:r>
    </w:p>
    <w:p w:rsidR="00B81544" w:rsidRDefault="00B81544" w:rsidP="00B81544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B81544">
        <w:rPr>
          <w:rFonts w:ascii="Times New Roman" w:hAnsi="Times New Roman" w:cs="Times New Roman"/>
          <w:sz w:val="24"/>
          <w:szCs w:val="24"/>
        </w:rPr>
        <w:t>- В случае поступления от Банка запроса о предоставлении сведений, разъяснений или 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544">
        <w:rPr>
          <w:rFonts w:ascii="Times New Roman" w:hAnsi="Times New Roman" w:cs="Times New Roman"/>
          <w:sz w:val="24"/>
          <w:szCs w:val="24"/>
        </w:rPr>
        <w:t>которыми Банк не располагает, но которые требуется предоставить банку-корреспонденту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544">
        <w:rPr>
          <w:rFonts w:ascii="Times New Roman" w:hAnsi="Times New Roman" w:cs="Times New Roman"/>
          <w:sz w:val="24"/>
          <w:szCs w:val="24"/>
        </w:rPr>
        <w:t>завершения операции, Клиент обязуется предоставить Банку такие сведения, разъяснения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544">
        <w:rPr>
          <w:rFonts w:ascii="Times New Roman" w:hAnsi="Times New Roman" w:cs="Times New Roman"/>
          <w:sz w:val="24"/>
          <w:szCs w:val="24"/>
        </w:rPr>
        <w:t>документы в необходимом объеме и в срок, определенный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544">
        <w:rPr>
          <w:rFonts w:ascii="Times New Roman" w:hAnsi="Times New Roman" w:cs="Times New Roman"/>
          <w:sz w:val="24"/>
          <w:szCs w:val="24"/>
        </w:rPr>
        <w:t>Республики Казахстан. При этом Банк не несет ответственность за неисполнение перевода 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544">
        <w:rPr>
          <w:rFonts w:ascii="Times New Roman" w:hAnsi="Times New Roman" w:cs="Times New Roman"/>
          <w:sz w:val="24"/>
          <w:szCs w:val="24"/>
        </w:rPr>
        <w:t>завершение при непредставлении Клиентом таких сведений, пояснений и документов.</w:t>
      </w:r>
    </w:p>
    <w:p w:rsidR="00B81544" w:rsidRPr="00A55EDB" w:rsidRDefault="00B81544" w:rsidP="00A55EDB">
      <w:pPr>
        <w:pStyle w:val="a3"/>
        <w:numPr>
          <w:ilvl w:val="1"/>
          <w:numId w:val="1"/>
        </w:numPr>
        <w:tabs>
          <w:tab w:val="left" w:pos="851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1544">
        <w:rPr>
          <w:rFonts w:ascii="Times New Roman" w:hAnsi="Times New Roman" w:cs="Times New Roman"/>
          <w:sz w:val="24"/>
          <w:szCs w:val="24"/>
        </w:rPr>
        <w:t>При проведении операции по переводу денег со Счета Клиента банк-корреспондент,</w:t>
      </w:r>
      <w:r w:rsidR="00A55EDB">
        <w:rPr>
          <w:rFonts w:ascii="Times New Roman" w:hAnsi="Times New Roman" w:cs="Times New Roman"/>
          <w:sz w:val="24"/>
          <w:szCs w:val="24"/>
        </w:rPr>
        <w:t xml:space="preserve"> </w:t>
      </w:r>
      <w:r w:rsidRPr="00A55EDB">
        <w:rPr>
          <w:rFonts w:ascii="Times New Roman" w:hAnsi="Times New Roman" w:cs="Times New Roman"/>
          <w:sz w:val="24"/>
          <w:szCs w:val="24"/>
        </w:rPr>
        <w:t>руководствуясь требованиями законодательства Республики Казахстан либо в случаях совершения</w:t>
      </w:r>
      <w:r w:rsidR="00A55EDB">
        <w:rPr>
          <w:rFonts w:ascii="Times New Roman" w:hAnsi="Times New Roman" w:cs="Times New Roman"/>
          <w:sz w:val="24"/>
          <w:szCs w:val="24"/>
        </w:rPr>
        <w:t xml:space="preserve"> </w:t>
      </w:r>
      <w:r w:rsidRPr="00A55EDB">
        <w:rPr>
          <w:rFonts w:ascii="Times New Roman" w:hAnsi="Times New Roman" w:cs="Times New Roman"/>
          <w:sz w:val="24"/>
          <w:szCs w:val="24"/>
        </w:rPr>
        <w:t>международных переводов соответствующего иностранного государства, правомочен:</w:t>
      </w:r>
    </w:p>
    <w:p w:rsidR="00B81544" w:rsidRPr="00A55EDB" w:rsidRDefault="00B81544" w:rsidP="00A55EDB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B81544">
        <w:rPr>
          <w:rFonts w:ascii="Times New Roman" w:hAnsi="Times New Roman" w:cs="Times New Roman"/>
          <w:sz w:val="24"/>
          <w:szCs w:val="24"/>
        </w:rPr>
        <w:t>- приостановить перевод денег Клиента на неопределенный срок в целях получения любых</w:t>
      </w:r>
      <w:r w:rsidR="00A55EDB">
        <w:rPr>
          <w:rFonts w:ascii="Times New Roman" w:hAnsi="Times New Roman" w:cs="Times New Roman"/>
          <w:sz w:val="24"/>
          <w:szCs w:val="24"/>
        </w:rPr>
        <w:t xml:space="preserve"> </w:t>
      </w:r>
      <w:r w:rsidRPr="00A55EDB">
        <w:rPr>
          <w:rFonts w:ascii="Times New Roman" w:hAnsi="Times New Roman" w:cs="Times New Roman"/>
          <w:sz w:val="24"/>
          <w:szCs w:val="24"/>
        </w:rPr>
        <w:t>необходимых дополнительных сведений о совершаемой операции;</w:t>
      </w:r>
    </w:p>
    <w:p w:rsidR="00B81544" w:rsidRPr="00A55EDB" w:rsidRDefault="00B81544" w:rsidP="00A55EDB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B81544">
        <w:rPr>
          <w:rFonts w:ascii="Times New Roman" w:hAnsi="Times New Roman" w:cs="Times New Roman"/>
          <w:sz w:val="24"/>
          <w:szCs w:val="24"/>
        </w:rPr>
        <w:t>- отказать в завершении перевода денег без конкретизации причин такого отказа, вернув деньги</w:t>
      </w:r>
      <w:r w:rsidR="00A55EDB">
        <w:rPr>
          <w:rFonts w:ascii="Times New Roman" w:hAnsi="Times New Roman" w:cs="Times New Roman"/>
          <w:sz w:val="24"/>
          <w:szCs w:val="24"/>
        </w:rPr>
        <w:t xml:space="preserve"> </w:t>
      </w:r>
      <w:r w:rsidRPr="00A55EDB">
        <w:rPr>
          <w:rFonts w:ascii="Times New Roman" w:hAnsi="Times New Roman" w:cs="Times New Roman"/>
          <w:sz w:val="24"/>
          <w:szCs w:val="24"/>
        </w:rPr>
        <w:t>Банку;</w:t>
      </w:r>
    </w:p>
    <w:p w:rsidR="00B81544" w:rsidRDefault="00B81544" w:rsidP="00B81544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B81544">
        <w:rPr>
          <w:rFonts w:ascii="Times New Roman" w:hAnsi="Times New Roman" w:cs="Times New Roman"/>
          <w:sz w:val="24"/>
          <w:szCs w:val="24"/>
        </w:rPr>
        <w:t>- заблокировать деньги на неопределенный срок.</w:t>
      </w:r>
    </w:p>
    <w:p w:rsidR="00A55EDB" w:rsidRDefault="00824AA2" w:rsidP="00824AA2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4AA2">
        <w:rPr>
          <w:rFonts w:ascii="Times New Roman" w:hAnsi="Times New Roman" w:cs="Times New Roman"/>
          <w:sz w:val="24"/>
          <w:szCs w:val="24"/>
        </w:rPr>
        <w:t>В случае невозможности завершения операции ввиду указанных в п. 3.9. и 3.10. Договора причин,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AA2">
        <w:rPr>
          <w:rFonts w:ascii="Times New Roman" w:hAnsi="Times New Roman" w:cs="Times New Roman"/>
          <w:sz w:val="24"/>
          <w:szCs w:val="24"/>
        </w:rPr>
        <w:t>Банк не несет ответственности за действия банков-корреспондентов, участвующих в 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AA2">
        <w:rPr>
          <w:rFonts w:ascii="Times New Roman" w:hAnsi="Times New Roman" w:cs="Times New Roman"/>
          <w:sz w:val="24"/>
          <w:szCs w:val="24"/>
        </w:rPr>
        <w:t>операции.</w:t>
      </w:r>
    </w:p>
    <w:p w:rsidR="001E7E08" w:rsidRDefault="001E7E08" w:rsidP="001E7E08">
      <w:pPr>
        <w:pStyle w:val="a3"/>
        <w:tabs>
          <w:tab w:val="left" w:pos="1134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1E7E08" w:rsidRPr="001E7E08" w:rsidRDefault="001E7E08" w:rsidP="001E7E08">
      <w:pPr>
        <w:pStyle w:val="a3"/>
        <w:numPr>
          <w:ilvl w:val="0"/>
          <w:numId w:val="1"/>
        </w:numPr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E08">
        <w:rPr>
          <w:rFonts w:ascii="Times New Roman" w:hAnsi="Times New Roman" w:cs="Times New Roman"/>
          <w:b/>
          <w:sz w:val="24"/>
          <w:szCs w:val="24"/>
        </w:rPr>
        <w:t>Порядок проведения валютных операций Клиента</w:t>
      </w:r>
    </w:p>
    <w:p w:rsidR="001E7E08" w:rsidRDefault="001E7E08" w:rsidP="001E7E08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E08" w:rsidRPr="001E7E08" w:rsidRDefault="001E7E08" w:rsidP="001E7E08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7E08">
        <w:rPr>
          <w:rFonts w:ascii="Times New Roman" w:hAnsi="Times New Roman" w:cs="Times New Roman"/>
          <w:sz w:val="24"/>
          <w:szCs w:val="24"/>
        </w:rPr>
        <w:t>Проведение по Счету валютных операций осуществляется Банком в соответствии с действующим валютным законодательством Республики Казахстан, внутренними правилами Банка и настоящим 3 Договором.</w:t>
      </w:r>
    </w:p>
    <w:p w:rsidR="001E7E08" w:rsidRPr="001E7E08" w:rsidRDefault="001E7E08" w:rsidP="001E7E08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7E08">
        <w:rPr>
          <w:rFonts w:ascii="Times New Roman" w:hAnsi="Times New Roman" w:cs="Times New Roman"/>
          <w:sz w:val="24"/>
          <w:szCs w:val="24"/>
        </w:rPr>
        <w:t xml:space="preserve">Клиент принимает на себя риск, связанный с открытием и ведением Счета в иностранной валюте, который может возникнуть в связи с ограничениями, установленными законодательством, в </w:t>
      </w:r>
      <w:proofErr w:type="spellStart"/>
      <w:r w:rsidRPr="001E7E0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E7E08">
        <w:rPr>
          <w:rFonts w:ascii="Times New Roman" w:hAnsi="Times New Roman" w:cs="Times New Roman"/>
          <w:sz w:val="24"/>
          <w:szCs w:val="24"/>
        </w:rPr>
        <w:t xml:space="preserve">. законодательством иностранного государства, в отношении иностранной валюты, включая, но </w:t>
      </w:r>
      <w:proofErr w:type="gramStart"/>
      <w:r w:rsidRPr="001E7E08">
        <w:rPr>
          <w:rFonts w:ascii="Times New Roman" w:hAnsi="Times New Roman" w:cs="Times New Roman"/>
          <w:sz w:val="24"/>
          <w:szCs w:val="24"/>
        </w:rPr>
        <w:t>не  ограничиваясь</w:t>
      </w:r>
      <w:proofErr w:type="gramEnd"/>
      <w:r w:rsidRPr="001E7E08">
        <w:rPr>
          <w:rFonts w:ascii="Times New Roman" w:hAnsi="Times New Roman" w:cs="Times New Roman"/>
          <w:sz w:val="24"/>
          <w:szCs w:val="24"/>
        </w:rPr>
        <w:t>, введение валютного контроля или валютных ограничений, а также налогов или иных обязательных платежей, которые могут быть распространены на деньги, находящиеся на Счете, или операции с их использованием.</w:t>
      </w:r>
    </w:p>
    <w:p w:rsidR="00B81544" w:rsidRPr="00B81544" w:rsidRDefault="00B81544" w:rsidP="00B81544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601C8F" w:rsidRPr="00E67B60" w:rsidRDefault="001E7E08" w:rsidP="00E67B6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B60">
        <w:rPr>
          <w:rFonts w:ascii="Times New Roman" w:hAnsi="Times New Roman" w:cs="Times New Roman"/>
          <w:b/>
          <w:sz w:val="24"/>
          <w:szCs w:val="24"/>
        </w:rPr>
        <w:t>Услуги по конвертации</w:t>
      </w:r>
    </w:p>
    <w:p w:rsidR="00E67B60" w:rsidRDefault="00E67B60" w:rsidP="00E67B6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B60">
        <w:rPr>
          <w:rFonts w:ascii="Times New Roman" w:hAnsi="Times New Roman" w:cs="Times New Roman"/>
          <w:sz w:val="24"/>
          <w:szCs w:val="24"/>
        </w:rPr>
        <w:t>Клиент обязан соблюдать действующее законодательство, регулирующее проведение конверсионных операций. Конвертация осуществляется в пределах суммы, имеющейся на Счете,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B60">
        <w:rPr>
          <w:rFonts w:ascii="Times New Roman" w:hAnsi="Times New Roman" w:cs="Times New Roman"/>
          <w:sz w:val="24"/>
          <w:szCs w:val="24"/>
        </w:rPr>
        <w:t>на основании надлежащим образом оформленного указания Клиента.</w:t>
      </w:r>
    </w:p>
    <w:p w:rsidR="00E67B60" w:rsidRPr="00E67B60" w:rsidRDefault="00E67B60" w:rsidP="00E67B6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B60">
        <w:rPr>
          <w:rFonts w:ascii="Times New Roman" w:hAnsi="Times New Roman" w:cs="Times New Roman"/>
          <w:sz w:val="24"/>
          <w:szCs w:val="24"/>
        </w:rPr>
        <w:t>Банк, в соответствии с действующим законодательством, осуществляет операции по конвертации:</w:t>
      </w:r>
    </w:p>
    <w:p w:rsidR="00E67B60" w:rsidRPr="00E67B60" w:rsidRDefault="00E67B60" w:rsidP="00E67B60">
      <w:pPr>
        <w:pStyle w:val="a3"/>
        <w:ind w:left="1130"/>
        <w:jc w:val="both"/>
        <w:rPr>
          <w:rFonts w:ascii="Times New Roman" w:hAnsi="Times New Roman" w:cs="Times New Roman"/>
          <w:sz w:val="24"/>
          <w:szCs w:val="24"/>
        </w:rPr>
      </w:pPr>
      <w:r w:rsidRPr="00E67B60">
        <w:rPr>
          <w:rFonts w:ascii="Times New Roman" w:hAnsi="Times New Roman" w:cs="Times New Roman"/>
          <w:sz w:val="24"/>
          <w:szCs w:val="24"/>
        </w:rPr>
        <w:t>- из иностранной валюты в казахстанские тенге;</w:t>
      </w:r>
    </w:p>
    <w:p w:rsidR="00E67B60" w:rsidRPr="00E67B60" w:rsidRDefault="00E67B60" w:rsidP="00E67B60">
      <w:pPr>
        <w:pStyle w:val="a3"/>
        <w:ind w:left="1130"/>
        <w:jc w:val="both"/>
        <w:rPr>
          <w:rFonts w:ascii="Times New Roman" w:hAnsi="Times New Roman" w:cs="Times New Roman"/>
          <w:sz w:val="24"/>
          <w:szCs w:val="24"/>
        </w:rPr>
      </w:pPr>
      <w:r w:rsidRPr="00E67B60">
        <w:rPr>
          <w:rFonts w:ascii="Times New Roman" w:hAnsi="Times New Roman" w:cs="Times New Roman"/>
          <w:sz w:val="24"/>
          <w:szCs w:val="24"/>
        </w:rPr>
        <w:t>- из казахстанских тенге в иностранную валюту;</w:t>
      </w:r>
    </w:p>
    <w:p w:rsidR="00E67B60" w:rsidRDefault="00E67B60" w:rsidP="00E67B60">
      <w:pPr>
        <w:pStyle w:val="a3"/>
        <w:ind w:left="1130"/>
        <w:jc w:val="both"/>
        <w:rPr>
          <w:rFonts w:ascii="Times New Roman" w:hAnsi="Times New Roman" w:cs="Times New Roman"/>
          <w:sz w:val="24"/>
          <w:szCs w:val="24"/>
        </w:rPr>
      </w:pPr>
      <w:r w:rsidRPr="00E67B60">
        <w:rPr>
          <w:rFonts w:ascii="Times New Roman" w:hAnsi="Times New Roman" w:cs="Times New Roman"/>
          <w:sz w:val="24"/>
          <w:szCs w:val="24"/>
        </w:rPr>
        <w:t>- из иностранной вал</w:t>
      </w:r>
      <w:r>
        <w:rPr>
          <w:rFonts w:ascii="Times New Roman" w:hAnsi="Times New Roman" w:cs="Times New Roman"/>
          <w:sz w:val="24"/>
          <w:szCs w:val="24"/>
        </w:rPr>
        <w:t>юты в другую иностранную валюту;</w:t>
      </w:r>
    </w:p>
    <w:p w:rsidR="00E67B60" w:rsidRDefault="00E67B60" w:rsidP="00E67B6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B60">
        <w:rPr>
          <w:rFonts w:ascii="Times New Roman" w:hAnsi="Times New Roman" w:cs="Times New Roman"/>
          <w:sz w:val="24"/>
          <w:szCs w:val="24"/>
        </w:rPr>
        <w:t>Список валют, по которым осуществляются операции по конвертации, Банк устанавливает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B60">
        <w:rPr>
          <w:rFonts w:ascii="Times New Roman" w:hAnsi="Times New Roman" w:cs="Times New Roman"/>
          <w:sz w:val="24"/>
          <w:szCs w:val="24"/>
        </w:rPr>
        <w:t>самостоятельно и может менять его по своему усмотрению.</w:t>
      </w:r>
    </w:p>
    <w:p w:rsidR="00E67B60" w:rsidRDefault="00E67B60" w:rsidP="00E67B6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B60">
        <w:rPr>
          <w:rFonts w:ascii="Times New Roman" w:hAnsi="Times New Roman" w:cs="Times New Roman"/>
          <w:sz w:val="24"/>
          <w:szCs w:val="24"/>
        </w:rPr>
        <w:t>Операции осуществляются по текущему курсу конвертации с взиманием комиссии,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B60">
        <w:rPr>
          <w:rFonts w:ascii="Times New Roman" w:hAnsi="Times New Roman" w:cs="Times New Roman"/>
          <w:sz w:val="24"/>
          <w:szCs w:val="24"/>
        </w:rPr>
        <w:t>действующим на момент проведения операции тарифам Банка.</w:t>
      </w:r>
    </w:p>
    <w:p w:rsidR="00E67B60" w:rsidRPr="00E67B60" w:rsidRDefault="00E67B60" w:rsidP="00E67B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B60" w:rsidRDefault="00E67B60" w:rsidP="00BA56E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B60">
        <w:rPr>
          <w:rFonts w:ascii="Times New Roman" w:hAnsi="Times New Roman" w:cs="Times New Roman"/>
          <w:b/>
          <w:sz w:val="24"/>
          <w:szCs w:val="24"/>
        </w:rPr>
        <w:t>Кассовое обслуживание в Банке</w:t>
      </w:r>
    </w:p>
    <w:p w:rsidR="00BA56E7" w:rsidRPr="00BA56E7" w:rsidRDefault="00BA56E7" w:rsidP="00BA56E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7B60" w:rsidRPr="00E67B60" w:rsidRDefault="00E67B60" w:rsidP="00E67B6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B60">
        <w:rPr>
          <w:rFonts w:ascii="Times New Roman" w:hAnsi="Times New Roman" w:cs="Times New Roman"/>
          <w:sz w:val="24"/>
          <w:szCs w:val="24"/>
        </w:rPr>
        <w:t>Операции с наличными деньгами включают в себя прием, выдачу, пересчет, размен, обмен, сортировку, упаковку Банком банкнот и монет в национальной и иностранной валютах и зачисление денег на Счет. Указанные операции осуществляются Банком в операционный день в</w:t>
      </w:r>
    </w:p>
    <w:p w:rsidR="00E67B60" w:rsidRDefault="00E67B60" w:rsidP="00E67B60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E67B60">
        <w:rPr>
          <w:rFonts w:ascii="Times New Roman" w:hAnsi="Times New Roman" w:cs="Times New Roman"/>
          <w:sz w:val="24"/>
          <w:szCs w:val="24"/>
        </w:rPr>
        <w:t>порядке, установленном действующим законодательством, внутренними документами, стандартами и процедурами Банка. Зачисление денег на Счет осуществляется с учетом времени, необходимого для проведения банковской операции.</w:t>
      </w:r>
    </w:p>
    <w:p w:rsidR="00BA56E7" w:rsidRDefault="00BA56E7" w:rsidP="00BA56E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6E7">
        <w:rPr>
          <w:rFonts w:ascii="Times New Roman" w:hAnsi="Times New Roman" w:cs="Times New Roman"/>
          <w:sz w:val="24"/>
          <w:szCs w:val="24"/>
        </w:rPr>
        <w:t>Банк зачисляет на Счет фактическую сумму денег по окончании их приема, полистного пересчета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6E7">
        <w:rPr>
          <w:rFonts w:ascii="Times New Roman" w:hAnsi="Times New Roman" w:cs="Times New Roman"/>
          <w:sz w:val="24"/>
          <w:szCs w:val="24"/>
        </w:rPr>
        <w:t>упаковки. Выдача наличных денег производится в пределах суммы, имеющейся на Счете.</w:t>
      </w:r>
    </w:p>
    <w:p w:rsidR="00BA56E7" w:rsidRDefault="00BA56E7" w:rsidP="0055418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6E7">
        <w:rPr>
          <w:rFonts w:ascii="Times New Roman" w:hAnsi="Times New Roman" w:cs="Times New Roman"/>
          <w:sz w:val="24"/>
          <w:szCs w:val="24"/>
        </w:rPr>
        <w:t>Для получения через отделения Банка денег со Счета наличными в сумме, равной или большей,</w:t>
      </w:r>
      <w:r>
        <w:rPr>
          <w:rFonts w:ascii="Times New Roman" w:hAnsi="Times New Roman" w:cs="Times New Roman"/>
          <w:sz w:val="24"/>
          <w:szCs w:val="24"/>
        </w:rPr>
        <w:t xml:space="preserve"> чем 20 000 (Двадцать</w:t>
      </w:r>
      <w:r w:rsidRPr="00BA56E7">
        <w:rPr>
          <w:rFonts w:ascii="Times New Roman" w:hAnsi="Times New Roman" w:cs="Times New Roman"/>
          <w:sz w:val="24"/>
          <w:szCs w:val="24"/>
        </w:rPr>
        <w:t xml:space="preserve"> тысяч) долларов США</w:t>
      </w:r>
      <w:r>
        <w:rPr>
          <w:rFonts w:ascii="Times New Roman" w:hAnsi="Times New Roman" w:cs="Times New Roman"/>
          <w:sz w:val="24"/>
          <w:szCs w:val="24"/>
        </w:rPr>
        <w:t>, 5000 (Пять тысяч) Евро или 10 000 000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Десять </w:t>
      </w:r>
      <w:r w:rsidRPr="00BA56E7">
        <w:rPr>
          <w:rFonts w:ascii="Times New Roman" w:hAnsi="Times New Roman" w:cs="Times New Roman"/>
          <w:sz w:val="24"/>
          <w:szCs w:val="24"/>
        </w:rPr>
        <w:t xml:space="preserve"> миллион</w:t>
      </w:r>
      <w:r>
        <w:rPr>
          <w:rFonts w:ascii="Times New Roman" w:hAnsi="Times New Roman" w:cs="Times New Roman"/>
          <w:sz w:val="24"/>
          <w:szCs w:val="24"/>
        </w:rPr>
        <w:t>ов</w:t>
      </w:r>
      <w:proofErr w:type="gramEnd"/>
      <w:r w:rsidRPr="00BA56E7">
        <w:rPr>
          <w:rFonts w:ascii="Times New Roman" w:hAnsi="Times New Roman" w:cs="Times New Roman"/>
          <w:sz w:val="24"/>
          <w:szCs w:val="24"/>
        </w:rPr>
        <w:t>) тенге,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6E7">
        <w:rPr>
          <w:rFonts w:ascii="Times New Roman" w:hAnsi="Times New Roman" w:cs="Times New Roman"/>
          <w:sz w:val="24"/>
          <w:szCs w:val="24"/>
        </w:rPr>
        <w:t>в зависимости от валюты Счета, Клиент должен предва</w:t>
      </w:r>
      <w:r w:rsidR="00554185">
        <w:rPr>
          <w:rFonts w:ascii="Times New Roman" w:hAnsi="Times New Roman" w:cs="Times New Roman"/>
          <w:sz w:val="24"/>
          <w:szCs w:val="24"/>
        </w:rPr>
        <w:t>рительно, но не позднее чем за 2 (Два</w:t>
      </w:r>
      <w:r w:rsidRPr="00BA56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185">
        <w:rPr>
          <w:rFonts w:ascii="Times New Roman" w:hAnsi="Times New Roman" w:cs="Times New Roman"/>
          <w:sz w:val="24"/>
          <w:szCs w:val="24"/>
        </w:rPr>
        <w:t>рабочих  дня</w:t>
      </w:r>
      <w:r w:rsidRPr="00BA56E7">
        <w:rPr>
          <w:rFonts w:ascii="Times New Roman" w:hAnsi="Times New Roman" w:cs="Times New Roman"/>
          <w:sz w:val="24"/>
          <w:szCs w:val="24"/>
        </w:rPr>
        <w:t xml:space="preserve"> до предполагаемой даты изъятия такой суммы, представить в Банк соответствующую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6E7">
        <w:rPr>
          <w:rFonts w:ascii="Times New Roman" w:hAnsi="Times New Roman" w:cs="Times New Roman"/>
          <w:sz w:val="24"/>
          <w:szCs w:val="24"/>
        </w:rPr>
        <w:t>письменную заявку, оформленную по установленной Банком форме. Несмотря на условия</w:t>
      </w:r>
      <w:r w:rsidR="00554185">
        <w:rPr>
          <w:rFonts w:ascii="Times New Roman" w:hAnsi="Times New Roman" w:cs="Times New Roman"/>
          <w:sz w:val="24"/>
          <w:szCs w:val="24"/>
        </w:rPr>
        <w:t xml:space="preserve"> </w:t>
      </w:r>
      <w:r w:rsidRPr="00554185">
        <w:rPr>
          <w:rFonts w:ascii="Times New Roman" w:hAnsi="Times New Roman" w:cs="Times New Roman"/>
          <w:sz w:val="24"/>
          <w:szCs w:val="24"/>
        </w:rPr>
        <w:t>настоящего пункта, Банк по своему усмотрению может осуществить выдачу денег со Счета в день предоставления указанной выше заявки с оформлением расходных документов согласно законодательству Республики Казахстан.</w:t>
      </w:r>
    </w:p>
    <w:p w:rsidR="00554185" w:rsidRPr="007A2784" w:rsidRDefault="00554185" w:rsidP="007A27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185" w:rsidRPr="007A2784" w:rsidRDefault="00554185" w:rsidP="007A278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784">
        <w:rPr>
          <w:rFonts w:ascii="Times New Roman" w:hAnsi="Times New Roman" w:cs="Times New Roman"/>
          <w:b/>
          <w:sz w:val="24"/>
          <w:szCs w:val="24"/>
        </w:rPr>
        <w:t>Плата за оказываемые Банком услуги</w:t>
      </w:r>
    </w:p>
    <w:p w:rsidR="007A2784" w:rsidRDefault="007A2784" w:rsidP="007A278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A2784" w:rsidRDefault="007A2784" w:rsidP="007A278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A2784" w:rsidRDefault="007A2784" w:rsidP="007A278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2784">
        <w:rPr>
          <w:rFonts w:ascii="Times New Roman" w:hAnsi="Times New Roman" w:cs="Times New Roman"/>
          <w:sz w:val="24"/>
          <w:szCs w:val="24"/>
        </w:rPr>
        <w:t>Банк взимает с Клиента комиссионное вознаграждение за предоставленные услуги и осуществление операций по Счету, согласно действующим на момент проведения операции тарифам Банка. Комиссии оплачиваются Клиентом путем списания Банком соответствующих сумм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84">
        <w:rPr>
          <w:rFonts w:ascii="Times New Roman" w:hAnsi="Times New Roman" w:cs="Times New Roman"/>
          <w:sz w:val="24"/>
          <w:szCs w:val="24"/>
        </w:rPr>
        <w:t xml:space="preserve">со Счета в </w:t>
      </w:r>
      <w:proofErr w:type="spellStart"/>
      <w:r w:rsidRPr="007A2784">
        <w:rPr>
          <w:rFonts w:ascii="Times New Roman" w:hAnsi="Times New Roman" w:cs="Times New Roman"/>
          <w:sz w:val="24"/>
          <w:szCs w:val="24"/>
        </w:rPr>
        <w:t>безакцептном</w:t>
      </w:r>
      <w:proofErr w:type="spellEnd"/>
      <w:r w:rsidRPr="007A2784">
        <w:rPr>
          <w:rFonts w:ascii="Times New Roman" w:hAnsi="Times New Roman" w:cs="Times New Roman"/>
          <w:sz w:val="24"/>
          <w:szCs w:val="24"/>
        </w:rPr>
        <w:t xml:space="preserve"> порядке согласно п. </w:t>
      </w:r>
      <w:r w:rsidR="00DD1A1B" w:rsidRPr="00DD1A1B">
        <w:rPr>
          <w:rFonts w:ascii="Times New Roman" w:hAnsi="Times New Roman" w:cs="Times New Roman"/>
          <w:sz w:val="24"/>
          <w:szCs w:val="24"/>
        </w:rPr>
        <w:t>8</w:t>
      </w:r>
      <w:r w:rsidRPr="00DD1A1B">
        <w:rPr>
          <w:rFonts w:ascii="Times New Roman" w:hAnsi="Times New Roman" w:cs="Times New Roman"/>
          <w:sz w:val="24"/>
          <w:szCs w:val="24"/>
        </w:rPr>
        <w:t>.3.5.</w:t>
      </w:r>
      <w:r w:rsidRPr="007A2784">
        <w:rPr>
          <w:rFonts w:ascii="Times New Roman" w:hAnsi="Times New Roman" w:cs="Times New Roman"/>
          <w:sz w:val="24"/>
          <w:szCs w:val="24"/>
        </w:rPr>
        <w:t xml:space="preserve"> Договора, или, если такое списание невозможно, - иными способами, предусмотренными законодательством Республики Казахстан и Договором (в том числе, путем внесения Клиентом наличных в кассы Банка).</w:t>
      </w:r>
    </w:p>
    <w:p w:rsidR="007A2784" w:rsidRDefault="007A2784" w:rsidP="007A278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2784">
        <w:rPr>
          <w:rFonts w:ascii="Times New Roman" w:hAnsi="Times New Roman" w:cs="Times New Roman"/>
          <w:sz w:val="24"/>
          <w:szCs w:val="24"/>
        </w:rPr>
        <w:t>Банк вправе в одностороннем порядке, без предварительного согласования с клиентом вносить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84">
        <w:rPr>
          <w:rFonts w:ascii="Times New Roman" w:hAnsi="Times New Roman" w:cs="Times New Roman"/>
          <w:sz w:val="24"/>
          <w:szCs w:val="24"/>
        </w:rPr>
        <w:t>изменения в применяемые в рамках Договора Тарифы. Клиент самостоятельно узнает размер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84">
        <w:rPr>
          <w:rFonts w:ascii="Times New Roman" w:hAnsi="Times New Roman" w:cs="Times New Roman"/>
          <w:sz w:val="24"/>
          <w:szCs w:val="24"/>
        </w:rPr>
        <w:t>установленных Банком на соответствующую дату комиссий, подлежащих применению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84">
        <w:rPr>
          <w:rFonts w:ascii="Times New Roman" w:hAnsi="Times New Roman" w:cs="Times New Roman"/>
          <w:sz w:val="24"/>
          <w:szCs w:val="24"/>
        </w:rPr>
        <w:t>проводимым операциям, ведению Счета в отделениях Банка либо на веб - сайте Банка по адресу:</w:t>
      </w:r>
      <w:r>
        <w:rPr>
          <w:rFonts w:ascii="Times New Roman" w:hAnsi="Times New Roman" w:cs="Times New Roman"/>
          <w:sz w:val="24"/>
          <w:szCs w:val="24"/>
        </w:rPr>
        <w:t xml:space="preserve"> www.</w:t>
      </w:r>
      <w:r>
        <w:rPr>
          <w:rFonts w:ascii="Times New Roman" w:hAnsi="Times New Roman" w:cs="Times New Roman" w:hint="eastAsia"/>
          <w:sz w:val="24"/>
          <w:szCs w:val="24"/>
        </w:rPr>
        <w:t>shinhan</w:t>
      </w:r>
      <w:r w:rsidRPr="007A2784">
        <w:rPr>
          <w:rFonts w:ascii="Times New Roman" w:hAnsi="Times New Roman" w:cs="Times New Roman"/>
          <w:sz w:val="24"/>
          <w:szCs w:val="24"/>
        </w:rPr>
        <w:t>.kz, а также по номерам телефонов справочных служб Банка.</w:t>
      </w:r>
    </w:p>
    <w:p w:rsidR="007A2784" w:rsidRDefault="007A2784" w:rsidP="007A278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2784">
        <w:rPr>
          <w:rFonts w:ascii="Times New Roman" w:hAnsi="Times New Roman" w:cs="Times New Roman"/>
          <w:sz w:val="24"/>
          <w:szCs w:val="24"/>
        </w:rPr>
        <w:t>Настоящим Стороны соглашаются, что в случае расторжения Договора комиссия за обслуживание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A2784">
        <w:rPr>
          <w:rFonts w:ascii="Times New Roman" w:hAnsi="Times New Roman" w:cs="Times New Roman"/>
          <w:sz w:val="24"/>
          <w:szCs w:val="24"/>
        </w:rPr>
        <w:t>Счета (при наличии таковой в Тарифах Банка), уплаченная Клиентом, возврату Клиенту не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A2784">
        <w:rPr>
          <w:rFonts w:ascii="Times New Roman" w:hAnsi="Times New Roman" w:cs="Times New Roman"/>
          <w:sz w:val="24"/>
          <w:szCs w:val="24"/>
        </w:rPr>
        <w:t>подлежит.</w:t>
      </w:r>
    </w:p>
    <w:p w:rsidR="00A3136B" w:rsidRDefault="00A3136B" w:rsidP="00A31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136B" w:rsidRPr="00A3136B" w:rsidRDefault="00A3136B" w:rsidP="00A3136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36B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A3136B" w:rsidRDefault="00A3136B" w:rsidP="00A3136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3136B" w:rsidRDefault="00A3136B" w:rsidP="00A3136B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3136B">
        <w:rPr>
          <w:rFonts w:ascii="Times New Roman" w:hAnsi="Times New Roman" w:cs="Times New Roman"/>
          <w:b/>
          <w:sz w:val="24"/>
          <w:szCs w:val="24"/>
        </w:rPr>
        <w:t>Клиент вправе:</w:t>
      </w:r>
    </w:p>
    <w:p w:rsidR="00A3136B" w:rsidRPr="00A3136B" w:rsidRDefault="00A3136B" w:rsidP="00A3136B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36B">
        <w:rPr>
          <w:rFonts w:ascii="Times New Roman" w:hAnsi="Times New Roman" w:cs="Times New Roman"/>
          <w:sz w:val="24"/>
          <w:szCs w:val="24"/>
        </w:rPr>
        <w:t>пользоваться Счетом в соответствии с условиями Договора;</w:t>
      </w:r>
    </w:p>
    <w:p w:rsidR="00A3136B" w:rsidRPr="00A3136B" w:rsidRDefault="00A3136B" w:rsidP="00A3136B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36B">
        <w:rPr>
          <w:rFonts w:ascii="Times New Roman" w:hAnsi="Times New Roman" w:cs="Times New Roman"/>
          <w:sz w:val="24"/>
          <w:szCs w:val="24"/>
        </w:rPr>
        <w:t>получать выписки по Счету при явке в Банк;</w:t>
      </w:r>
    </w:p>
    <w:p w:rsidR="00A3136B" w:rsidRPr="00A3136B" w:rsidRDefault="00A3136B" w:rsidP="00A3136B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36B">
        <w:rPr>
          <w:rFonts w:ascii="Times New Roman" w:hAnsi="Times New Roman" w:cs="Times New Roman"/>
          <w:sz w:val="24"/>
          <w:szCs w:val="24"/>
        </w:rPr>
        <w:t>подать Банку заявление об оспаривании операции по Счету, отраженной в выписке по Счету, в</w:t>
      </w:r>
      <w:r w:rsidRPr="00A3136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3136B">
        <w:rPr>
          <w:rFonts w:ascii="Times New Roman" w:hAnsi="Times New Roman" w:cs="Times New Roman"/>
          <w:sz w:val="24"/>
          <w:szCs w:val="24"/>
        </w:rPr>
        <w:t>течение 30 (тридцати) календарных дней со дня проведения такой операции</w:t>
      </w:r>
    </w:p>
    <w:p w:rsidR="00A3136B" w:rsidRPr="00A3136B" w:rsidRDefault="00A3136B" w:rsidP="00A3136B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36B">
        <w:rPr>
          <w:rFonts w:ascii="Times New Roman" w:hAnsi="Times New Roman" w:cs="Times New Roman"/>
          <w:sz w:val="24"/>
          <w:szCs w:val="24"/>
        </w:rPr>
        <w:t>отозвать акцептованное Банком указание либо приостановить его исполнение в порядке и в</w:t>
      </w:r>
      <w:r w:rsidRPr="00A3136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3136B">
        <w:rPr>
          <w:rFonts w:ascii="Times New Roman" w:hAnsi="Times New Roman" w:cs="Times New Roman"/>
          <w:sz w:val="24"/>
          <w:szCs w:val="24"/>
        </w:rPr>
        <w:t>сроки, установленные действующим законодательством;</w:t>
      </w:r>
    </w:p>
    <w:p w:rsidR="00A3136B" w:rsidRDefault="00A3136B" w:rsidP="00A3136B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36B">
        <w:rPr>
          <w:rFonts w:ascii="Times New Roman" w:hAnsi="Times New Roman" w:cs="Times New Roman"/>
          <w:sz w:val="24"/>
          <w:szCs w:val="24"/>
        </w:rPr>
        <w:t>требовать предоставления Банком копии документов, подтверждающих обоснованность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3136B">
        <w:rPr>
          <w:rFonts w:ascii="Times New Roman" w:hAnsi="Times New Roman" w:cs="Times New Roman"/>
          <w:sz w:val="24"/>
          <w:szCs w:val="24"/>
        </w:rPr>
        <w:t>произведенных операций по Счету.</w:t>
      </w:r>
    </w:p>
    <w:p w:rsidR="00A3136B" w:rsidRDefault="00A3136B" w:rsidP="00A3136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36B">
        <w:rPr>
          <w:rFonts w:ascii="Times New Roman" w:hAnsi="Times New Roman" w:cs="Times New Roman"/>
          <w:b/>
          <w:sz w:val="24"/>
          <w:szCs w:val="24"/>
        </w:rPr>
        <w:t>Клиент обязуется: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</w:p>
    <w:p w:rsidR="00A3136B" w:rsidRPr="000A539A" w:rsidRDefault="00A3136B" w:rsidP="00A3136B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39A">
        <w:rPr>
          <w:rFonts w:ascii="Times New Roman" w:hAnsi="Times New Roman" w:cs="Times New Roman"/>
          <w:sz w:val="24"/>
          <w:szCs w:val="24"/>
        </w:rPr>
        <w:t>для осуществления операций по Счету давать Банку письменные указания, оформленные с</w:t>
      </w:r>
      <w:r w:rsidRPr="000A539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A539A">
        <w:rPr>
          <w:rFonts w:ascii="Times New Roman" w:hAnsi="Times New Roman" w:cs="Times New Roman"/>
          <w:sz w:val="24"/>
          <w:szCs w:val="24"/>
        </w:rPr>
        <w:t>учетом требований законодательства Республики Казахстан и внутренних документов Банка.</w:t>
      </w:r>
      <w:r w:rsidRPr="000A539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A539A">
        <w:rPr>
          <w:rFonts w:ascii="Times New Roman" w:hAnsi="Times New Roman" w:cs="Times New Roman"/>
          <w:sz w:val="24"/>
          <w:szCs w:val="24"/>
        </w:rPr>
        <w:t>При этом, Банк вправе затребовать у Клиента, а Клиент, соответственно, обязан предоставить</w:t>
      </w:r>
    </w:p>
    <w:p w:rsidR="00A3136B" w:rsidRDefault="00A3136B" w:rsidP="000A539A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39A">
        <w:rPr>
          <w:rFonts w:ascii="Times New Roman" w:hAnsi="Times New Roman" w:cs="Times New Roman"/>
          <w:sz w:val="24"/>
          <w:szCs w:val="24"/>
        </w:rPr>
        <w:t>дополнительную информацию и документы относительно проводимой операции, в целях</w:t>
      </w:r>
      <w:r w:rsidR="000A539A" w:rsidRPr="000A539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A539A">
        <w:rPr>
          <w:rFonts w:ascii="Times New Roman" w:hAnsi="Times New Roman" w:cs="Times New Roman"/>
          <w:sz w:val="24"/>
          <w:szCs w:val="24"/>
        </w:rPr>
        <w:t>проверки Банком соблюдения требований действующего законодательства Республики</w:t>
      </w:r>
      <w:r w:rsidR="000A539A" w:rsidRPr="000A539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A539A">
        <w:rPr>
          <w:rFonts w:ascii="Times New Roman" w:hAnsi="Times New Roman" w:cs="Times New Roman"/>
          <w:sz w:val="24"/>
          <w:szCs w:val="24"/>
        </w:rPr>
        <w:t>Казахстан или в иных случаях, установленных законодательством и/или Договором</w:t>
      </w:r>
      <w:r w:rsidRPr="000A539A">
        <w:rPr>
          <w:rFonts w:ascii="Times New Roman" w:hAnsi="Times New Roman" w:cs="Times New Roman"/>
          <w:b/>
          <w:sz w:val="24"/>
          <w:szCs w:val="24"/>
        </w:rPr>
        <w:t>.</w:t>
      </w:r>
    </w:p>
    <w:p w:rsidR="000A539A" w:rsidRPr="000A539A" w:rsidRDefault="000A539A" w:rsidP="000A539A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39A">
        <w:rPr>
          <w:rFonts w:ascii="Times New Roman" w:hAnsi="Times New Roman" w:cs="Times New Roman"/>
          <w:sz w:val="24"/>
          <w:szCs w:val="24"/>
        </w:rPr>
        <w:t>не использовать Счет для проведения операций, связанных с осуществлением</w:t>
      </w:r>
      <w:r w:rsidRPr="000A539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A539A">
        <w:rPr>
          <w:rFonts w:ascii="Times New Roman" w:hAnsi="Times New Roman" w:cs="Times New Roman"/>
          <w:sz w:val="24"/>
          <w:szCs w:val="24"/>
        </w:rPr>
        <w:t>предпринимательской деятельности либо каких-либо незаконных целей, запрещенных</w:t>
      </w:r>
      <w:r w:rsidRPr="000A539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A539A">
        <w:rPr>
          <w:rFonts w:ascii="Times New Roman" w:hAnsi="Times New Roman" w:cs="Times New Roman"/>
          <w:sz w:val="24"/>
          <w:szCs w:val="24"/>
        </w:rPr>
        <w:t>действующим законодательством;</w:t>
      </w:r>
    </w:p>
    <w:p w:rsidR="000A539A" w:rsidRPr="000A539A" w:rsidRDefault="000A539A" w:rsidP="000A539A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39A">
        <w:rPr>
          <w:rFonts w:ascii="Times New Roman" w:hAnsi="Times New Roman" w:cs="Times New Roman"/>
          <w:sz w:val="24"/>
          <w:szCs w:val="24"/>
        </w:rPr>
        <w:t>Для уменьшения рисков неуполномоченного списания денег со Счета Клиент обязуется:</w:t>
      </w:r>
    </w:p>
    <w:p w:rsidR="000A539A" w:rsidRPr="000A539A" w:rsidRDefault="000A539A" w:rsidP="000A539A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A539A">
        <w:rPr>
          <w:rFonts w:ascii="Times New Roman" w:hAnsi="Times New Roman" w:cs="Times New Roman" w:hint="eastAsia"/>
          <w:sz w:val="24"/>
          <w:szCs w:val="24"/>
        </w:rPr>
        <w:t>-</w:t>
      </w:r>
      <w:r w:rsidRPr="000A539A">
        <w:rPr>
          <w:rFonts w:ascii="Times New Roman" w:hAnsi="Times New Roman" w:cs="Times New Roman"/>
          <w:sz w:val="24"/>
          <w:szCs w:val="24"/>
        </w:rPr>
        <w:t xml:space="preserve"> при предоставлении третьим лицам права на осуществление операций по Счету путем</w:t>
      </w:r>
      <w:r w:rsidRPr="000A539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A539A">
        <w:rPr>
          <w:rFonts w:ascii="Times New Roman" w:hAnsi="Times New Roman" w:cs="Times New Roman"/>
          <w:sz w:val="24"/>
          <w:szCs w:val="24"/>
        </w:rPr>
        <w:t>выдачи соответствующей нотариально удостоверенной доверенности и при замене таких</w:t>
      </w:r>
      <w:r w:rsidRPr="000A539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A539A">
        <w:rPr>
          <w:rFonts w:ascii="Times New Roman" w:hAnsi="Times New Roman" w:cs="Times New Roman"/>
          <w:sz w:val="24"/>
          <w:szCs w:val="24"/>
        </w:rPr>
        <w:t>лиц, либо досрочном прекращении их полномочий;</w:t>
      </w:r>
    </w:p>
    <w:p w:rsidR="000A539A" w:rsidRPr="000A539A" w:rsidRDefault="000A539A" w:rsidP="000A539A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A539A">
        <w:rPr>
          <w:rFonts w:ascii="Times New Roman" w:hAnsi="Times New Roman" w:cs="Times New Roman"/>
          <w:sz w:val="24"/>
          <w:szCs w:val="24"/>
        </w:rPr>
        <w:t>- при утере документа удостоверяющего личность Клиента;</w:t>
      </w:r>
    </w:p>
    <w:p w:rsidR="000A539A" w:rsidRDefault="000A539A" w:rsidP="000A539A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A539A">
        <w:rPr>
          <w:rFonts w:ascii="Times New Roman" w:hAnsi="Times New Roman" w:cs="Times New Roman"/>
          <w:sz w:val="24"/>
          <w:szCs w:val="24"/>
        </w:rPr>
        <w:t>незамедлительно уведомить об этом Банк способами и в порядке, указанными в Договоре.</w:t>
      </w:r>
    </w:p>
    <w:p w:rsidR="000A539A" w:rsidRPr="000A539A" w:rsidRDefault="000A539A" w:rsidP="000A539A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39A">
        <w:rPr>
          <w:rFonts w:ascii="Times New Roman" w:hAnsi="Times New Roman" w:cs="Times New Roman"/>
          <w:sz w:val="24"/>
          <w:szCs w:val="24"/>
        </w:rPr>
        <w:t>в письменном виде или по другим согласованным Сторонами средствам связи уведомлять Банк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A539A">
        <w:rPr>
          <w:rFonts w:ascii="Times New Roman" w:hAnsi="Times New Roman" w:cs="Times New Roman"/>
          <w:sz w:val="24"/>
          <w:szCs w:val="24"/>
        </w:rPr>
        <w:t>об изменении своих реквизитов (паспортных данных, РНН/ИИН, адреса проживания, номера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A539A">
        <w:rPr>
          <w:rFonts w:ascii="Times New Roman" w:hAnsi="Times New Roman" w:cs="Times New Roman"/>
          <w:sz w:val="24"/>
          <w:szCs w:val="24"/>
        </w:rPr>
        <w:t>телефона, электронного адреса e-</w:t>
      </w:r>
      <w:proofErr w:type="spellStart"/>
      <w:r w:rsidRPr="000A539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A539A">
        <w:rPr>
          <w:rFonts w:ascii="Times New Roman" w:hAnsi="Times New Roman" w:cs="Times New Roman"/>
          <w:sz w:val="24"/>
          <w:szCs w:val="24"/>
        </w:rPr>
        <w:t>, номера факса и других сведений, содержащихся в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A539A">
        <w:rPr>
          <w:rFonts w:ascii="Times New Roman" w:hAnsi="Times New Roman" w:cs="Times New Roman"/>
          <w:sz w:val="24"/>
          <w:szCs w:val="24"/>
        </w:rPr>
        <w:t>направленных Банку документах) не позднее 5 дней с момента их изменения. В случае если</w:t>
      </w:r>
    </w:p>
    <w:p w:rsidR="000A539A" w:rsidRDefault="000A539A" w:rsidP="000A539A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A539A">
        <w:rPr>
          <w:rFonts w:ascii="Times New Roman" w:hAnsi="Times New Roman" w:cs="Times New Roman"/>
          <w:sz w:val="24"/>
          <w:szCs w:val="24"/>
        </w:rPr>
        <w:t>Клиент инициировал направление Банком в адрес Клиента информации по Счетам по открытым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A539A">
        <w:rPr>
          <w:rFonts w:ascii="Times New Roman" w:hAnsi="Times New Roman" w:cs="Times New Roman"/>
          <w:sz w:val="24"/>
          <w:szCs w:val="24"/>
        </w:rPr>
        <w:t>каналам связи в соответствии с Договором, Клиент обязуется немедленно уведомить Банк об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A539A">
        <w:rPr>
          <w:rFonts w:ascii="Times New Roman" w:hAnsi="Times New Roman" w:cs="Times New Roman"/>
          <w:sz w:val="24"/>
          <w:szCs w:val="24"/>
        </w:rPr>
        <w:t>изменении своих реквизитов, использующихся для получения информации по Счетам, а также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A539A">
        <w:rPr>
          <w:rFonts w:ascii="Times New Roman" w:hAnsi="Times New Roman" w:cs="Times New Roman"/>
          <w:sz w:val="24"/>
          <w:szCs w:val="24"/>
        </w:rPr>
        <w:t>произвести замену измененных документов. При получении Банком информации/документов,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A539A">
        <w:rPr>
          <w:rFonts w:ascii="Times New Roman" w:hAnsi="Times New Roman" w:cs="Times New Roman"/>
          <w:sz w:val="24"/>
          <w:szCs w:val="24"/>
        </w:rPr>
        <w:t>свидетельствующих об изменении реквизитов Клиента, влекущих замену ранее предоставленных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A539A">
        <w:rPr>
          <w:rFonts w:ascii="Times New Roman" w:hAnsi="Times New Roman" w:cs="Times New Roman"/>
          <w:sz w:val="24"/>
          <w:szCs w:val="24"/>
        </w:rPr>
        <w:t>документов, или документов ранее направленных в Банк, Банк вправе отказать в исполнении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A539A">
        <w:rPr>
          <w:rFonts w:ascii="Times New Roman" w:hAnsi="Times New Roman" w:cs="Times New Roman"/>
          <w:sz w:val="24"/>
          <w:szCs w:val="24"/>
        </w:rPr>
        <w:t>указаний Клиента или уполномоченных им лиц до предоставления Банку новых документов.</w:t>
      </w:r>
    </w:p>
    <w:p w:rsidR="000A539A" w:rsidRDefault="000A539A" w:rsidP="000A539A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39A">
        <w:rPr>
          <w:rFonts w:ascii="Times New Roman" w:hAnsi="Times New Roman" w:cs="Times New Roman"/>
          <w:sz w:val="24"/>
          <w:szCs w:val="24"/>
        </w:rPr>
        <w:t>оплачивать услуги Банка по Договору в соответствии с Тарифами.</w:t>
      </w:r>
    </w:p>
    <w:p w:rsidR="000A539A" w:rsidRPr="00B04AD1" w:rsidRDefault="000A539A" w:rsidP="000A539A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39A">
        <w:rPr>
          <w:rFonts w:ascii="Times New Roman" w:hAnsi="Times New Roman" w:cs="Times New Roman"/>
          <w:sz w:val="24"/>
          <w:szCs w:val="24"/>
        </w:rPr>
        <w:t>в случае установления факта ошибочности зачисления денег на Счет, Клиент обязан уведомлять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A539A">
        <w:rPr>
          <w:rFonts w:ascii="Times New Roman" w:hAnsi="Times New Roman" w:cs="Times New Roman"/>
          <w:sz w:val="24"/>
          <w:szCs w:val="24"/>
        </w:rPr>
        <w:t>об этом Банк в течение 5 (пяти) операционных дней Банка со дня получения выписки по Счету,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A539A">
        <w:rPr>
          <w:rFonts w:ascii="Times New Roman" w:hAnsi="Times New Roman" w:cs="Times New Roman"/>
          <w:sz w:val="24"/>
          <w:szCs w:val="24"/>
        </w:rPr>
        <w:t>содержащей сведения об ошибочном зачислении денег на Счет.</w:t>
      </w:r>
    </w:p>
    <w:p w:rsidR="00B04AD1" w:rsidRPr="00B04AD1" w:rsidRDefault="00B04AD1" w:rsidP="00B04AD1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6E0">
        <w:rPr>
          <w:rFonts w:ascii="Times New Roman" w:hAnsi="Times New Roman" w:cs="Times New Roman"/>
          <w:sz w:val="24"/>
          <w:szCs w:val="24"/>
        </w:rPr>
        <w:t>представить в Банк документы и сведения в случае изменения идентификационных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513C" w:rsidRPr="00E11071" w:rsidRDefault="007B798F" w:rsidP="0002276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071">
        <w:rPr>
          <w:rFonts w:ascii="Times New Roman" w:hAnsi="Times New Roman" w:cs="Times New Roman"/>
          <w:sz w:val="24"/>
          <w:szCs w:val="24"/>
        </w:rPr>
        <w:t>Банк вправе:</w:t>
      </w:r>
    </w:p>
    <w:p w:rsidR="0002276D" w:rsidRPr="00E11071" w:rsidRDefault="0002276D" w:rsidP="0002276D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071">
        <w:rPr>
          <w:rFonts w:ascii="Times New Roman" w:hAnsi="Times New Roman" w:cs="Times New Roman"/>
          <w:sz w:val="24"/>
          <w:szCs w:val="24"/>
        </w:rPr>
        <w:t>самостоятельно принимать решение об открытии или отказе в открытии Счета;</w:t>
      </w:r>
    </w:p>
    <w:p w:rsidR="0002276D" w:rsidRPr="00E11071" w:rsidRDefault="0002276D" w:rsidP="0002276D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071">
        <w:rPr>
          <w:rFonts w:ascii="Times New Roman" w:hAnsi="Times New Roman" w:cs="Times New Roman"/>
          <w:sz w:val="24"/>
          <w:szCs w:val="24"/>
        </w:rPr>
        <w:t>отказать в установлении деловых отношений с Клиентом, предоставив Клиенту соответствующее уведомление;</w:t>
      </w:r>
    </w:p>
    <w:p w:rsidR="0002276D" w:rsidRPr="00E11071" w:rsidRDefault="0002276D" w:rsidP="0002276D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071">
        <w:rPr>
          <w:rFonts w:ascii="Times New Roman" w:hAnsi="Times New Roman" w:cs="Times New Roman"/>
          <w:sz w:val="24"/>
          <w:szCs w:val="24"/>
        </w:rPr>
        <w:t>отказать в исполнении указаний Клиента или уполномоченных им лиц о выполнении операций по Счету, если такие указания и предоставляемые по нему документы противоречат требованиям действующего законодательства Республики Казахстан и внутренних документов Банка, на Счете отсутствует сумма денег, достаточная для выполнения таких указаний.</w:t>
      </w:r>
    </w:p>
    <w:p w:rsidR="0002276D" w:rsidRPr="00E11071" w:rsidRDefault="0002276D" w:rsidP="0002276D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071">
        <w:rPr>
          <w:rFonts w:ascii="Times New Roman" w:hAnsi="Times New Roman" w:cs="Times New Roman"/>
          <w:sz w:val="24"/>
          <w:szCs w:val="24"/>
        </w:rPr>
        <w:t>отказать в исполнении указаний Клиента или уполномоченных им лиц о выполнении операций по Счету, если Клиент имеет просроченную непогашенную задолженность перед Банком по Договору или любым другим договорам/соглашениям, заключенным с Банком;</w:t>
      </w:r>
    </w:p>
    <w:p w:rsidR="0002276D" w:rsidRPr="00E11071" w:rsidRDefault="0002276D" w:rsidP="00E11071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071">
        <w:rPr>
          <w:rFonts w:ascii="Times New Roman" w:hAnsi="Times New Roman" w:cs="Times New Roman"/>
          <w:sz w:val="24"/>
          <w:szCs w:val="24"/>
        </w:rPr>
        <w:t>списать суммы причитающихся Банку комиссий, иных выплат в пользу Банка по настоящему</w:t>
      </w:r>
      <w:r w:rsidR="00E11071" w:rsidRPr="00E11071">
        <w:rPr>
          <w:rFonts w:ascii="Times New Roman" w:hAnsi="Times New Roman" w:cs="Times New Roman"/>
          <w:sz w:val="24"/>
          <w:szCs w:val="24"/>
        </w:rPr>
        <w:t xml:space="preserve"> </w:t>
      </w:r>
      <w:r w:rsidRPr="00E11071">
        <w:rPr>
          <w:rFonts w:ascii="Times New Roman" w:hAnsi="Times New Roman" w:cs="Times New Roman"/>
          <w:sz w:val="24"/>
          <w:szCs w:val="24"/>
        </w:rPr>
        <w:t>Договору/иным договорам между Банком и Клиентом, а также ошибочно зачисленных на Счет</w:t>
      </w:r>
      <w:r w:rsidR="00E11071" w:rsidRPr="00E11071">
        <w:rPr>
          <w:rFonts w:ascii="Times New Roman" w:hAnsi="Times New Roman" w:cs="Times New Roman"/>
          <w:sz w:val="24"/>
          <w:szCs w:val="24"/>
        </w:rPr>
        <w:t xml:space="preserve"> </w:t>
      </w:r>
      <w:r w:rsidRPr="00E11071">
        <w:rPr>
          <w:rFonts w:ascii="Times New Roman" w:hAnsi="Times New Roman" w:cs="Times New Roman"/>
          <w:sz w:val="24"/>
          <w:szCs w:val="24"/>
        </w:rPr>
        <w:t>денег путем:</w:t>
      </w:r>
    </w:p>
    <w:p w:rsidR="00E11071" w:rsidRPr="00E11071" w:rsidRDefault="0002276D" w:rsidP="00E1107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11071">
        <w:rPr>
          <w:rFonts w:ascii="Times New Roman" w:hAnsi="Times New Roman" w:cs="Times New Roman"/>
          <w:sz w:val="24"/>
          <w:szCs w:val="24"/>
        </w:rPr>
        <w:t xml:space="preserve"> прямого </w:t>
      </w:r>
      <w:proofErr w:type="spellStart"/>
      <w:r w:rsidRPr="00E11071">
        <w:rPr>
          <w:rFonts w:ascii="Times New Roman" w:hAnsi="Times New Roman" w:cs="Times New Roman"/>
          <w:sz w:val="24"/>
          <w:szCs w:val="24"/>
        </w:rPr>
        <w:t>дебетования</w:t>
      </w:r>
      <w:proofErr w:type="spellEnd"/>
      <w:r w:rsidRPr="00E11071">
        <w:rPr>
          <w:rFonts w:ascii="Times New Roman" w:hAnsi="Times New Roman" w:cs="Times New Roman"/>
          <w:sz w:val="24"/>
          <w:szCs w:val="24"/>
        </w:rPr>
        <w:t xml:space="preserve"> Счета или иных банковских счетов Клиента, открытых в Банке на</w:t>
      </w:r>
      <w:r w:rsidR="00E11071" w:rsidRPr="00E11071">
        <w:rPr>
          <w:rFonts w:ascii="Times New Roman" w:hAnsi="Times New Roman" w:cs="Times New Roman"/>
          <w:sz w:val="24"/>
          <w:szCs w:val="24"/>
        </w:rPr>
        <w:t xml:space="preserve"> </w:t>
      </w:r>
      <w:r w:rsidRPr="00E11071">
        <w:rPr>
          <w:rFonts w:ascii="Times New Roman" w:hAnsi="Times New Roman" w:cs="Times New Roman"/>
          <w:sz w:val="24"/>
          <w:szCs w:val="24"/>
        </w:rPr>
        <w:t>основании распоряжений Банка или других документов, предусмотренных действующим</w:t>
      </w:r>
      <w:r w:rsidR="00E11071" w:rsidRPr="00E11071">
        <w:rPr>
          <w:rFonts w:ascii="Times New Roman" w:hAnsi="Times New Roman" w:cs="Times New Roman"/>
          <w:sz w:val="24"/>
          <w:szCs w:val="24"/>
        </w:rPr>
        <w:t xml:space="preserve"> </w:t>
      </w:r>
      <w:r w:rsidRPr="00E11071">
        <w:rPr>
          <w:rFonts w:ascii="Times New Roman" w:hAnsi="Times New Roman" w:cs="Times New Roman"/>
          <w:sz w:val="24"/>
          <w:szCs w:val="24"/>
        </w:rPr>
        <w:t>законодательством Республики Казахстан;</w:t>
      </w:r>
    </w:p>
    <w:p w:rsidR="0002276D" w:rsidRPr="00E11071" w:rsidRDefault="0002276D" w:rsidP="00E1107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11071">
        <w:rPr>
          <w:rFonts w:ascii="Times New Roman" w:hAnsi="Times New Roman" w:cs="Times New Roman"/>
          <w:sz w:val="24"/>
          <w:szCs w:val="24"/>
        </w:rPr>
        <w:t>и/или</w:t>
      </w:r>
    </w:p>
    <w:p w:rsidR="0002276D" w:rsidRPr="00E11071" w:rsidRDefault="0002276D" w:rsidP="00E1107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11071">
        <w:rPr>
          <w:rFonts w:ascii="Times New Roman" w:hAnsi="Times New Roman" w:cs="Times New Roman"/>
          <w:sz w:val="24"/>
          <w:szCs w:val="24"/>
        </w:rPr>
        <w:t> предъявления к Счету и иным банковским счетам Клиента, открытым в Банке либо в любых</w:t>
      </w:r>
      <w:r w:rsidR="00E11071" w:rsidRPr="00E11071">
        <w:rPr>
          <w:rFonts w:ascii="Times New Roman" w:hAnsi="Times New Roman" w:cs="Times New Roman"/>
          <w:sz w:val="24"/>
          <w:szCs w:val="24"/>
        </w:rPr>
        <w:t xml:space="preserve"> </w:t>
      </w:r>
      <w:r w:rsidRPr="00E11071">
        <w:rPr>
          <w:rFonts w:ascii="Times New Roman" w:hAnsi="Times New Roman" w:cs="Times New Roman"/>
          <w:sz w:val="24"/>
          <w:szCs w:val="24"/>
        </w:rPr>
        <w:t>других банках (организациях, осуществляющих отдельные виды банковских операций) в</w:t>
      </w:r>
      <w:r w:rsidR="00E11071" w:rsidRPr="00E11071">
        <w:rPr>
          <w:rFonts w:ascii="Times New Roman" w:hAnsi="Times New Roman" w:cs="Times New Roman"/>
          <w:sz w:val="24"/>
          <w:szCs w:val="24"/>
        </w:rPr>
        <w:t xml:space="preserve"> </w:t>
      </w:r>
      <w:r w:rsidRPr="00E11071">
        <w:rPr>
          <w:rFonts w:ascii="Times New Roman" w:hAnsi="Times New Roman" w:cs="Times New Roman"/>
          <w:sz w:val="24"/>
          <w:szCs w:val="24"/>
        </w:rPr>
        <w:t>Республике Казахстан либо за ее пределами, платежных требований-поручений.</w:t>
      </w:r>
    </w:p>
    <w:p w:rsidR="0002276D" w:rsidRPr="00E11071" w:rsidRDefault="0002276D" w:rsidP="00E1107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11071">
        <w:rPr>
          <w:rFonts w:ascii="Times New Roman" w:hAnsi="Times New Roman" w:cs="Times New Roman"/>
          <w:sz w:val="24"/>
          <w:szCs w:val="24"/>
        </w:rPr>
        <w:t>В случаях, когда законодательством РК или соответствующего иностранного государства</w:t>
      </w:r>
      <w:r w:rsidR="00E11071" w:rsidRPr="00E11071">
        <w:rPr>
          <w:rFonts w:ascii="Times New Roman" w:hAnsi="Times New Roman" w:cs="Times New Roman"/>
          <w:sz w:val="24"/>
          <w:szCs w:val="24"/>
        </w:rPr>
        <w:t xml:space="preserve"> </w:t>
      </w:r>
      <w:r w:rsidRPr="00E11071">
        <w:rPr>
          <w:rFonts w:ascii="Times New Roman" w:hAnsi="Times New Roman" w:cs="Times New Roman"/>
          <w:sz w:val="24"/>
          <w:szCs w:val="24"/>
        </w:rPr>
        <w:t>допускается предъявление платежных требований-поручений, не требующих дополнительного</w:t>
      </w:r>
      <w:r w:rsidR="00E11071" w:rsidRPr="00E11071">
        <w:rPr>
          <w:rFonts w:ascii="Times New Roman" w:hAnsi="Times New Roman" w:cs="Times New Roman"/>
          <w:sz w:val="24"/>
          <w:szCs w:val="24"/>
        </w:rPr>
        <w:t xml:space="preserve"> </w:t>
      </w:r>
      <w:r w:rsidRPr="00E11071">
        <w:rPr>
          <w:rFonts w:ascii="Times New Roman" w:hAnsi="Times New Roman" w:cs="Times New Roman"/>
          <w:sz w:val="24"/>
          <w:szCs w:val="24"/>
        </w:rPr>
        <w:t>акцепта Клиента, к такому платежному требованию-поручению Банк прилагает оригинал или</w:t>
      </w:r>
      <w:r w:rsidR="00E11071" w:rsidRPr="00E11071">
        <w:rPr>
          <w:rFonts w:ascii="Times New Roman" w:hAnsi="Times New Roman" w:cs="Times New Roman"/>
          <w:sz w:val="24"/>
          <w:szCs w:val="24"/>
        </w:rPr>
        <w:t xml:space="preserve"> </w:t>
      </w:r>
      <w:r w:rsidRPr="00E11071">
        <w:rPr>
          <w:rFonts w:ascii="Times New Roman" w:hAnsi="Times New Roman" w:cs="Times New Roman"/>
          <w:sz w:val="24"/>
          <w:szCs w:val="24"/>
        </w:rPr>
        <w:t>нотариально заверенную копию Договора, или иные документы, необходимые для</w:t>
      </w:r>
      <w:r w:rsidR="00E11071" w:rsidRPr="00E11071">
        <w:rPr>
          <w:rFonts w:ascii="Times New Roman" w:hAnsi="Times New Roman" w:cs="Times New Roman"/>
          <w:sz w:val="24"/>
          <w:szCs w:val="24"/>
        </w:rPr>
        <w:t xml:space="preserve"> </w:t>
      </w:r>
      <w:r w:rsidRPr="00E11071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proofErr w:type="spellStart"/>
      <w:r w:rsidRPr="00E11071">
        <w:rPr>
          <w:rFonts w:ascii="Times New Roman" w:hAnsi="Times New Roman" w:cs="Times New Roman"/>
          <w:sz w:val="24"/>
          <w:szCs w:val="24"/>
        </w:rPr>
        <w:t>безакцептного</w:t>
      </w:r>
      <w:proofErr w:type="spellEnd"/>
      <w:r w:rsidRPr="00E11071">
        <w:rPr>
          <w:rFonts w:ascii="Times New Roman" w:hAnsi="Times New Roman" w:cs="Times New Roman"/>
          <w:sz w:val="24"/>
          <w:szCs w:val="24"/>
        </w:rPr>
        <w:t xml:space="preserve"> изъятия (списания) денег.</w:t>
      </w:r>
    </w:p>
    <w:p w:rsidR="0002276D" w:rsidRPr="00E11071" w:rsidRDefault="0002276D" w:rsidP="00E1107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11071">
        <w:rPr>
          <w:rFonts w:ascii="Times New Roman" w:hAnsi="Times New Roman" w:cs="Times New Roman"/>
          <w:sz w:val="24"/>
          <w:szCs w:val="24"/>
        </w:rPr>
        <w:t>При этом при достаточности денег на банковском счете Клиента, открытом в Банке, платежный</w:t>
      </w:r>
      <w:r w:rsidR="00E11071" w:rsidRPr="00E11071">
        <w:rPr>
          <w:rFonts w:ascii="Times New Roman" w:hAnsi="Times New Roman" w:cs="Times New Roman"/>
          <w:sz w:val="24"/>
          <w:szCs w:val="24"/>
        </w:rPr>
        <w:t xml:space="preserve"> </w:t>
      </w:r>
      <w:r w:rsidRPr="00E11071">
        <w:rPr>
          <w:rFonts w:ascii="Times New Roman" w:hAnsi="Times New Roman" w:cs="Times New Roman"/>
          <w:sz w:val="24"/>
          <w:szCs w:val="24"/>
        </w:rPr>
        <w:t>документ Банка должен быть исполнен на сумму денег, указанную в нем, а для изъятия</w:t>
      </w:r>
      <w:r w:rsidR="00E11071" w:rsidRPr="00E11071">
        <w:rPr>
          <w:rFonts w:ascii="Times New Roman" w:hAnsi="Times New Roman" w:cs="Times New Roman"/>
          <w:sz w:val="24"/>
          <w:szCs w:val="24"/>
        </w:rPr>
        <w:t xml:space="preserve"> </w:t>
      </w:r>
      <w:r w:rsidRPr="00E11071">
        <w:rPr>
          <w:rFonts w:ascii="Times New Roman" w:hAnsi="Times New Roman" w:cs="Times New Roman"/>
          <w:sz w:val="24"/>
          <w:szCs w:val="24"/>
        </w:rPr>
        <w:t>(списания) всей суммы денег, указанной в платежном документе Банка – в случае</w:t>
      </w:r>
      <w:r w:rsidR="00E11071" w:rsidRPr="00E11071">
        <w:rPr>
          <w:rFonts w:ascii="Times New Roman" w:hAnsi="Times New Roman" w:cs="Times New Roman"/>
          <w:sz w:val="24"/>
          <w:szCs w:val="24"/>
        </w:rPr>
        <w:t xml:space="preserve"> </w:t>
      </w:r>
      <w:r w:rsidRPr="00E11071">
        <w:rPr>
          <w:rFonts w:ascii="Times New Roman" w:hAnsi="Times New Roman" w:cs="Times New Roman"/>
          <w:sz w:val="24"/>
          <w:szCs w:val="24"/>
        </w:rPr>
        <w:t>недостаточности денег – храниться в картотеке к банковскому счету Клиента, открытому в</w:t>
      </w:r>
      <w:r w:rsidR="00E11071" w:rsidRPr="00E11071">
        <w:rPr>
          <w:rFonts w:ascii="Times New Roman" w:hAnsi="Times New Roman" w:cs="Times New Roman"/>
          <w:sz w:val="24"/>
          <w:szCs w:val="24"/>
        </w:rPr>
        <w:t xml:space="preserve"> </w:t>
      </w:r>
      <w:r w:rsidRPr="00E11071">
        <w:rPr>
          <w:rFonts w:ascii="Times New Roman" w:hAnsi="Times New Roman" w:cs="Times New Roman"/>
          <w:sz w:val="24"/>
          <w:szCs w:val="24"/>
        </w:rPr>
        <w:t>Банке.</w:t>
      </w:r>
    </w:p>
    <w:p w:rsidR="0002276D" w:rsidRPr="00E11071" w:rsidRDefault="0002276D" w:rsidP="00E1107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11071">
        <w:rPr>
          <w:rFonts w:ascii="Times New Roman" w:hAnsi="Times New Roman" w:cs="Times New Roman"/>
          <w:sz w:val="24"/>
          <w:szCs w:val="24"/>
        </w:rPr>
        <w:t>В случае изъятия (списания) с банковских счетов Клиента суммы денег в иной (чем валюта</w:t>
      </w:r>
      <w:r w:rsidR="00E11071" w:rsidRPr="00E11071">
        <w:rPr>
          <w:rFonts w:ascii="Times New Roman" w:hAnsi="Times New Roman" w:cs="Times New Roman"/>
          <w:sz w:val="24"/>
          <w:szCs w:val="24"/>
        </w:rPr>
        <w:t xml:space="preserve"> </w:t>
      </w:r>
      <w:r w:rsidRPr="00E11071">
        <w:rPr>
          <w:rFonts w:ascii="Times New Roman" w:hAnsi="Times New Roman" w:cs="Times New Roman"/>
          <w:sz w:val="24"/>
          <w:szCs w:val="24"/>
        </w:rPr>
        <w:t>обязательства Клиента) валюте, конвертирование изъятых денег в валюту обязательства в</w:t>
      </w:r>
      <w:r w:rsidR="00E11071" w:rsidRPr="00E11071">
        <w:rPr>
          <w:rFonts w:ascii="Times New Roman" w:hAnsi="Times New Roman" w:cs="Times New Roman"/>
          <w:sz w:val="24"/>
          <w:szCs w:val="24"/>
        </w:rPr>
        <w:t xml:space="preserve"> </w:t>
      </w:r>
      <w:r w:rsidRPr="00E11071">
        <w:rPr>
          <w:rFonts w:ascii="Times New Roman" w:hAnsi="Times New Roman" w:cs="Times New Roman"/>
          <w:sz w:val="24"/>
          <w:szCs w:val="24"/>
        </w:rPr>
        <w:t>соответствии с требованиями валютного законодательства производится – по выбору Банка – по</w:t>
      </w:r>
    </w:p>
    <w:p w:rsidR="0002276D" w:rsidRPr="00E11071" w:rsidRDefault="0002276D" w:rsidP="00E1107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11071">
        <w:rPr>
          <w:rFonts w:ascii="Times New Roman" w:hAnsi="Times New Roman" w:cs="Times New Roman"/>
          <w:sz w:val="24"/>
          <w:szCs w:val="24"/>
        </w:rPr>
        <w:t>установленному Банком курсу продажи или покупки изъятой валюты или валюты обязательства</w:t>
      </w:r>
      <w:r w:rsidR="00E11071" w:rsidRPr="00E11071">
        <w:rPr>
          <w:rFonts w:ascii="Times New Roman" w:hAnsi="Times New Roman" w:cs="Times New Roman"/>
          <w:sz w:val="24"/>
          <w:szCs w:val="24"/>
        </w:rPr>
        <w:t xml:space="preserve"> </w:t>
      </w:r>
      <w:r w:rsidRPr="00E11071">
        <w:rPr>
          <w:rFonts w:ascii="Times New Roman" w:hAnsi="Times New Roman" w:cs="Times New Roman"/>
          <w:sz w:val="24"/>
          <w:szCs w:val="24"/>
        </w:rPr>
        <w:t>Клиента, и/или по устанавливаемому Банком курсу изъятой валюты к валюте обязательства</w:t>
      </w:r>
      <w:r w:rsidR="00E11071" w:rsidRPr="00E11071">
        <w:rPr>
          <w:rFonts w:ascii="Times New Roman" w:hAnsi="Times New Roman" w:cs="Times New Roman"/>
          <w:sz w:val="24"/>
          <w:szCs w:val="24"/>
        </w:rPr>
        <w:t xml:space="preserve"> </w:t>
      </w:r>
      <w:r w:rsidRPr="00E11071">
        <w:rPr>
          <w:rFonts w:ascii="Times New Roman" w:hAnsi="Times New Roman" w:cs="Times New Roman"/>
          <w:sz w:val="24"/>
          <w:szCs w:val="24"/>
        </w:rPr>
        <w:t>Клиента, с взиманием за счет Клиента сумм комиссии за проведение конвертации в соответствии</w:t>
      </w:r>
      <w:r w:rsidR="00E11071" w:rsidRPr="00E11071">
        <w:rPr>
          <w:rFonts w:ascii="Times New Roman" w:hAnsi="Times New Roman" w:cs="Times New Roman"/>
          <w:sz w:val="24"/>
          <w:szCs w:val="24"/>
        </w:rPr>
        <w:t xml:space="preserve"> </w:t>
      </w:r>
      <w:r w:rsidRPr="00E11071">
        <w:rPr>
          <w:rFonts w:ascii="Times New Roman" w:hAnsi="Times New Roman" w:cs="Times New Roman"/>
          <w:sz w:val="24"/>
          <w:szCs w:val="24"/>
        </w:rPr>
        <w:t>с Тарифами (в том числе при удержании комиссии за конвертацию из сконвертированной</w:t>
      </w:r>
      <w:r w:rsidR="00E11071" w:rsidRPr="00E11071">
        <w:rPr>
          <w:rFonts w:ascii="Times New Roman" w:hAnsi="Times New Roman" w:cs="Times New Roman"/>
          <w:sz w:val="24"/>
          <w:szCs w:val="24"/>
        </w:rPr>
        <w:t xml:space="preserve"> </w:t>
      </w:r>
      <w:r w:rsidRPr="00E11071">
        <w:rPr>
          <w:rFonts w:ascii="Times New Roman" w:hAnsi="Times New Roman" w:cs="Times New Roman"/>
          <w:sz w:val="24"/>
          <w:szCs w:val="24"/>
        </w:rPr>
        <w:t>суммы). Списание суммы комиссии за конвертацию осуществляется по учетному курсу Банка.</w:t>
      </w:r>
    </w:p>
    <w:p w:rsidR="0002276D" w:rsidRDefault="0002276D" w:rsidP="00E1107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11071">
        <w:rPr>
          <w:rFonts w:ascii="Times New Roman" w:hAnsi="Times New Roman" w:cs="Times New Roman"/>
          <w:sz w:val="24"/>
          <w:szCs w:val="24"/>
        </w:rPr>
        <w:t>Настоящим Клиент предоставляет Банку право списания денег без дополнительного согласия</w:t>
      </w:r>
      <w:r w:rsidR="00E11071" w:rsidRPr="00E11071">
        <w:rPr>
          <w:rFonts w:ascii="Times New Roman" w:hAnsi="Times New Roman" w:cs="Times New Roman"/>
          <w:sz w:val="24"/>
          <w:szCs w:val="24"/>
        </w:rPr>
        <w:t xml:space="preserve"> </w:t>
      </w:r>
      <w:r w:rsidRPr="00E11071">
        <w:rPr>
          <w:rFonts w:ascii="Times New Roman" w:hAnsi="Times New Roman" w:cs="Times New Roman"/>
          <w:sz w:val="24"/>
          <w:szCs w:val="24"/>
        </w:rPr>
        <w:t>(акцепта) Клиента в случаях и порядке, определенных в настоящем пункте Договора.</w:t>
      </w:r>
    </w:p>
    <w:p w:rsidR="00E11071" w:rsidRPr="006B4F66" w:rsidRDefault="00E11071" w:rsidP="006B4F66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071">
        <w:rPr>
          <w:rFonts w:ascii="Times New Roman" w:hAnsi="Times New Roman" w:cs="Times New Roman"/>
          <w:sz w:val="24"/>
          <w:szCs w:val="24"/>
        </w:rPr>
        <w:t>без объяснения причин прекратить деловые отношения с Клиентом закрыть текущий счет</w:t>
      </w:r>
      <w:r w:rsidR="006B4F66">
        <w:rPr>
          <w:rFonts w:ascii="Times New Roman" w:hAnsi="Times New Roman" w:cs="Times New Roman"/>
          <w:sz w:val="24"/>
          <w:szCs w:val="24"/>
        </w:rPr>
        <w:t xml:space="preserve"> </w:t>
      </w:r>
      <w:r w:rsidRPr="006B4F66">
        <w:rPr>
          <w:rFonts w:ascii="Times New Roman" w:hAnsi="Times New Roman" w:cs="Times New Roman"/>
          <w:sz w:val="24"/>
          <w:szCs w:val="24"/>
        </w:rPr>
        <w:t>Клиента и отказывать в выполнении распоряжений Клиента о совершении операций по Счету по</w:t>
      </w:r>
      <w:r w:rsidR="006B4F66">
        <w:rPr>
          <w:rFonts w:ascii="Times New Roman" w:hAnsi="Times New Roman" w:cs="Times New Roman"/>
          <w:sz w:val="24"/>
          <w:szCs w:val="24"/>
        </w:rPr>
        <w:t xml:space="preserve"> </w:t>
      </w:r>
      <w:r w:rsidRPr="006B4F66">
        <w:rPr>
          <w:rFonts w:ascii="Times New Roman" w:hAnsi="Times New Roman" w:cs="Times New Roman"/>
          <w:sz w:val="24"/>
          <w:szCs w:val="24"/>
        </w:rPr>
        <w:t>основаниям, предусмотренным законодательством Республики Казахстан о противодействии и</w:t>
      </w:r>
      <w:r w:rsidR="006B4F66">
        <w:rPr>
          <w:rFonts w:ascii="Times New Roman" w:hAnsi="Times New Roman" w:cs="Times New Roman"/>
          <w:sz w:val="24"/>
          <w:szCs w:val="24"/>
        </w:rPr>
        <w:t xml:space="preserve"> </w:t>
      </w:r>
      <w:r w:rsidRPr="006B4F66">
        <w:rPr>
          <w:rFonts w:ascii="Times New Roman" w:hAnsi="Times New Roman" w:cs="Times New Roman"/>
          <w:sz w:val="24"/>
          <w:szCs w:val="24"/>
        </w:rPr>
        <w:t>легализации (отмыванию) доходов, полученных преступным путем, и финансированию</w:t>
      </w:r>
    </w:p>
    <w:p w:rsidR="00B04AD1" w:rsidRDefault="00B04AD1" w:rsidP="00B04AD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терроризма,</w:t>
      </w:r>
      <w:r w:rsidRPr="00B04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E446E0">
        <w:rPr>
          <w:rFonts w:ascii="Times New Roman" w:hAnsi="Times New Roman" w:cs="Times New Roman"/>
          <w:sz w:val="24"/>
          <w:szCs w:val="24"/>
        </w:rPr>
        <w:t>Банк вправе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терроризма, отказать/приостановить в совершение операции в случае непредставления Клиентом документов и сведений, необходимых Банку для осуществления операций</w:t>
      </w:r>
      <w:r w:rsidRPr="00E11071">
        <w:rPr>
          <w:rFonts w:ascii="Times New Roman" w:hAnsi="Times New Roman" w:cs="Times New Roman"/>
          <w:sz w:val="24"/>
          <w:szCs w:val="24"/>
        </w:rPr>
        <w:t>.</w:t>
      </w:r>
    </w:p>
    <w:p w:rsidR="00E11071" w:rsidRPr="00B04AD1" w:rsidRDefault="00E11071" w:rsidP="00E1107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B4F66" w:rsidRDefault="006B4F66" w:rsidP="006B4F66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F66">
        <w:rPr>
          <w:rFonts w:ascii="Times New Roman" w:hAnsi="Times New Roman" w:cs="Times New Roman"/>
          <w:sz w:val="24"/>
          <w:szCs w:val="24"/>
        </w:rPr>
        <w:t>отказать Клиенту в проведении расходной операции, в случае если Клиент не идентифицирован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F66">
        <w:rPr>
          <w:rFonts w:ascii="Times New Roman" w:hAnsi="Times New Roman" w:cs="Times New Roman"/>
          <w:sz w:val="24"/>
          <w:szCs w:val="24"/>
        </w:rPr>
        <w:t>в порядке, предусмотренном условиями настоящего Договора и внутренними положениями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F66">
        <w:rPr>
          <w:rFonts w:ascii="Times New Roman" w:hAnsi="Times New Roman" w:cs="Times New Roman"/>
          <w:sz w:val="24"/>
          <w:szCs w:val="24"/>
        </w:rPr>
        <w:t>Банка.</w:t>
      </w:r>
    </w:p>
    <w:p w:rsidR="006B4F66" w:rsidRPr="00E81696" w:rsidRDefault="006B4F66" w:rsidP="006B4F6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696">
        <w:rPr>
          <w:rFonts w:ascii="Times New Roman" w:hAnsi="Times New Roman" w:cs="Times New Roman"/>
          <w:sz w:val="24"/>
          <w:szCs w:val="24"/>
        </w:rPr>
        <w:t>Банк обязуется:</w:t>
      </w:r>
    </w:p>
    <w:p w:rsidR="006B4F66" w:rsidRPr="00E81696" w:rsidRDefault="006B4F66" w:rsidP="00FC66F1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696">
        <w:rPr>
          <w:rFonts w:ascii="Times New Roman" w:hAnsi="Times New Roman" w:cs="Times New Roman"/>
          <w:sz w:val="24"/>
          <w:szCs w:val="24"/>
        </w:rPr>
        <w:t>обеспечить обслуживание Счета в соответствии с действующим законодательством, Договором и внутренними документами Банка;</w:t>
      </w:r>
    </w:p>
    <w:p w:rsidR="00FC66F1" w:rsidRPr="00E81696" w:rsidRDefault="00FC66F1" w:rsidP="00FC66F1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696">
        <w:rPr>
          <w:rFonts w:ascii="Times New Roman" w:hAnsi="Times New Roman" w:cs="Times New Roman"/>
          <w:sz w:val="24"/>
          <w:szCs w:val="24"/>
        </w:rPr>
        <w:t>зачислять на Счет деньги, поступившие в пользу Клиента, в сроки, установленные действующим законодательством;</w:t>
      </w:r>
    </w:p>
    <w:p w:rsidR="00FC66F1" w:rsidRPr="00E81696" w:rsidRDefault="00FC66F1" w:rsidP="00FC66F1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696">
        <w:rPr>
          <w:rFonts w:ascii="Times New Roman" w:hAnsi="Times New Roman" w:cs="Times New Roman"/>
          <w:sz w:val="24"/>
          <w:szCs w:val="24"/>
        </w:rPr>
        <w:t>гарантировать тайну по операциям Клиента. Без согласия Клиента справки, имеющие отношение к Счету и операциям по нему, к Клиенту, предоставляются Банком только в порядке и случаях, предусмотренных законодательством Республики Казахстан;</w:t>
      </w:r>
    </w:p>
    <w:p w:rsidR="00FC66F1" w:rsidRPr="00E81696" w:rsidRDefault="00FC66F1" w:rsidP="00FC66F1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696">
        <w:rPr>
          <w:rFonts w:ascii="Times New Roman" w:hAnsi="Times New Roman" w:cs="Times New Roman"/>
          <w:sz w:val="24"/>
          <w:szCs w:val="24"/>
        </w:rPr>
        <w:t>не передавать и не разглашать иным способом полученные от Клиента биометрические данные, за исключением случаев, предусмотренных действующим законодательством Республики Казахстан.</w:t>
      </w:r>
    </w:p>
    <w:p w:rsidR="00FC66F1" w:rsidRDefault="00FC66F1" w:rsidP="00FC66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6F1" w:rsidRPr="00FC66F1" w:rsidRDefault="00FC66F1" w:rsidP="00FC66F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6F1">
        <w:rPr>
          <w:rFonts w:ascii="Times New Roman" w:hAnsi="Times New Roman" w:cs="Times New Roman"/>
          <w:b/>
          <w:sz w:val="24"/>
          <w:szCs w:val="24"/>
        </w:rPr>
        <w:t>Выполнение операций по Счету на основании указаний лиц, действующих по доверенности</w:t>
      </w:r>
    </w:p>
    <w:p w:rsidR="008D397B" w:rsidRPr="008D397B" w:rsidRDefault="008D397B" w:rsidP="008D397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397B">
        <w:rPr>
          <w:rFonts w:ascii="Times New Roman" w:hAnsi="Times New Roman" w:cs="Times New Roman"/>
          <w:sz w:val="24"/>
          <w:szCs w:val="24"/>
        </w:rPr>
        <w:t>При предоставлении Клиентом третьим лицам права на осуществление операций по Счету путем  выдачи соответствующей нотариально удостоверенной доверенности, Клиент уведомляет Банк о выдаче такой доверенности до выполнения лицом, действующим по такой доверенности</w:t>
      </w:r>
    </w:p>
    <w:p w:rsidR="008D397B" w:rsidRPr="008D397B" w:rsidRDefault="008D397B" w:rsidP="008D397B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8D397B">
        <w:rPr>
          <w:rFonts w:ascii="Times New Roman" w:hAnsi="Times New Roman" w:cs="Times New Roman"/>
          <w:sz w:val="24"/>
          <w:szCs w:val="24"/>
        </w:rPr>
        <w:t>(поверенным), операций по Счету.</w:t>
      </w:r>
    </w:p>
    <w:p w:rsidR="008D397B" w:rsidRPr="008D397B" w:rsidRDefault="008D397B" w:rsidP="008D397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397B">
        <w:rPr>
          <w:rFonts w:ascii="Times New Roman" w:hAnsi="Times New Roman" w:cs="Times New Roman"/>
          <w:sz w:val="24"/>
          <w:szCs w:val="24"/>
        </w:rPr>
        <w:t>При отмене действия доверенности на осуществление операций по Счету, выданной Клиентом третьим лицам, до окончания срока ее действия, Клиент незамедлительно уведомляет Банк о прекращении полномочий поверенного по ней.</w:t>
      </w:r>
    </w:p>
    <w:p w:rsidR="008D397B" w:rsidRPr="008D397B" w:rsidRDefault="008D397B" w:rsidP="008D397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397B">
        <w:rPr>
          <w:rFonts w:ascii="Times New Roman" w:hAnsi="Times New Roman" w:cs="Times New Roman"/>
          <w:sz w:val="24"/>
          <w:szCs w:val="24"/>
        </w:rPr>
        <w:t>В случаях, определенных в настоящей статье Договора, уведомления в Банк направляются Клиентом одним из следующих способов:</w:t>
      </w:r>
    </w:p>
    <w:p w:rsidR="008D397B" w:rsidRPr="008D397B" w:rsidRDefault="008D397B" w:rsidP="008D397B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8D397B">
        <w:rPr>
          <w:rFonts w:ascii="Times New Roman" w:hAnsi="Times New Roman" w:cs="Times New Roman"/>
          <w:sz w:val="24"/>
          <w:szCs w:val="24"/>
        </w:rPr>
        <w:t> путем предоставления в отделение Банка письменного уведомления с указанием фамилии, имени и отчества, наименования и номера документа, удостоверяющего личность поверенного, перечня полномочий, которые Клиент предоставил поверенному по доверенности (согласно тексту доверенности);</w:t>
      </w:r>
    </w:p>
    <w:p w:rsidR="008D397B" w:rsidRPr="008D397B" w:rsidRDefault="008D397B" w:rsidP="008D397B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8D397B">
        <w:rPr>
          <w:rFonts w:ascii="Times New Roman" w:hAnsi="Times New Roman" w:cs="Times New Roman"/>
          <w:sz w:val="24"/>
          <w:szCs w:val="24"/>
        </w:rPr>
        <w:t> путем направления Банку копии выданной поверенному доверенности по факсу с обязательным устным (по телефону) подтверждением передачи в Банк доверенности</w:t>
      </w:r>
    </w:p>
    <w:p w:rsidR="008D397B" w:rsidRPr="008D397B" w:rsidRDefault="008D397B" w:rsidP="008D397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397B">
        <w:rPr>
          <w:rFonts w:ascii="Times New Roman" w:hAnsi="Times New Roman" w:cs="Times New Roman"/>
          <w:sz w:val="24"/>
          <w:szCs w:val="24"/>
        </w:rPr>
        <w:t>Банк вправе:</w:t>
      </w:r>
    </w:p>
    <w:p w:rsidR="008D397B" w:rsidRDefault="008D397B" w:rsidP="008D397B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8D397B">
        <w:rPr>
          <w:rFonts w:ascii="Times New Roman" w:hAnsi="Times New Roman" w:cs="Times New Roman"/>
          <w:sz w:val="24"/>
          <w:szCs w:val="24"/>
        </w:rPr>
        <w:t> обратиться к Клиенту, нотариусу, оформившему доверенность, для получения подтверждения факта выдачи соответствующей доверенности, - в случае не уведомления Клиентом Банка о выдаче доверенности поверенному согласно пунктам 10.1. и 10.3. Договора. При этом, если поверенным будет предоставлено указание о проведении операции по Счету, такое указание Банк может не исполнять до получения от указанных выше лиц подтверждения выдачи соответствующей доверенности.</w:t>
      </w:r>
    </w:p>
    <w:p w:rsidR="008D397B" w:rsidRDefault="008D397B" w:rsidP="008D397B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8D397B" w:rsidRDefault="008D397B" w:rsidP="008D397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97B">
        <w:rPr>
          <w:rFonts w:ascii="Times New Roman" w:hAnsi="Times New Roman" w:cs="Times New Roman"/>
          <w:b/>
          <w:sz w:val="24"/>
          <w:szCs w:val="24"/>
        </w:rPr>
        <w:t>Ответственность Сторон. Исключение ответственности</w:t>
      </w:r>
    </w:p>
    <w:p w:rsidR="008D397B" w:rsidRDefault="008D397B" w:rsidP="008D397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397B" w:rsidRPr="00E81696" w:rsidRDefault="008D397B" w:rsidP="008D397B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1696">
        <w:rPr>
          <w:rFonts w:ascii="Times New Roman" w:hAnsi="Times New Roman" w:cs="Times New Roman"/>
          <w:sz w:val="24"/>
          <w:szCs w:val="24"/>
        </w:rPr>
        <w:t>Каждая из Сторон несет ответственность перед другой Стороной за нарушение взятых на себя обязательств по Договору в соответствии с настоящим Договором, а во всем, что не урегулировано Договором - в соответствии с законодательством Республики Казахстан.</w:t>
      </w:r>
    </w:p>
    <w:p w:rsidR="008D397B" w:rsidRPr="00E81696" w:rsidRDefault="008D397B" w:rsidP="00665337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1696">
        <w:rPr>
          <w:rFonts w:ascii="Times New Roman" w:hAnsi="Times New Roman" w:cs="Times New Roman"/>
          <w:sz w:val="24"/>
          <w:szCs w:val="24"/>
        </w:rPr>
        <w:t>Стороны не несут ответственность за случаи неисполнения или ненадлежащего исполнения</w:t>
      </w:r>
      <w:r w:rsidR="00665337" w:rsidRPr="00E81696">
        <w:rPr>
          <w:rFonts w:ascii="Times New Roman" w:hAnsi="Times New Roman" w:cs="Times New Roman"/>
          <w:sz w:val="24"/>
          <w:szCs w:val="24"/>
        </w:rPr>
        <w:t xml:space="preserve"> </w:t>
      </w:r>
      <w:r w:rsidRPr="00E81696">
        <w:rPr>
          <w:rFonts w:ascii="Times New Roman" w:hAnsi="Times New Roman" w:cs="Times New Roman"/>
          <w:sz w:val="24"/>
          <w:szCs w:val="24"/>
        </w:rPr>
        <w:t>обязательств по Договору, если такие случаи явились следствием наступления обстоятельств</w:t>
      </w:r>
      <w:r w:rsidR="00665337" w:rsidRPr="00E81696">
        <w:rPr>
          <w:rFonts w:ascii="Times New Roman" w:hAnsi="Times New Roman" w:cs="Times New Roman"/>
          <w:sz w:val="24"/>
          <w:szCs w:val="24"/>
        </w:rPr>
        <w:t xml:space="preserve"> </w:t>
      </w:r>
      <w:r w:rsidRPr="00E81696">
        <w:rPr>
          <w:rFonts w:ascii="Times New Roman" w:hAnsi="Times New Roman" w:cs="Times New Roman"/>
          <w:sz w:val="24"/>
          <w:szCs w:val="24"/>
        </w:rPr>
        <w:t>непреодолимой силы, в том числе: принятия уполномоченными государственными органами</w:t>
      </w:r>
    </w:p>
    <w:p w:rsidR="008D397B" w:rsidRPr="00E81696" w:rsidRDefault="008D397B" w:rsidP="00665337">
      <w:pPr>
        <w:pStyle w:val="a3"/>
        <w:tabs>
          <w:tab w:val="left" w:pos="1134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E81696">
        <w:rPr>
          <w:rFonts w:ascii="Times New Roman" w:hAnsi="Times New Roman" w:cs="Times New Roman"/>
          <w:sz w:val="24"/>
          <w:szCs w:val="24"/>
        </w:rPr>
        <w:t>актов/мер ограничительно-запретительного характера, сбоев программного обеспечения,</w:t>
      </w:r>
      <w:r w:rsidR="00665337" w:rsidRPr="00E81696">
        <w:rPr>
          <w:rFonts w:ascii="Times New Roman" w:hAnsi="Times New Roman" w:cs="Times New Roman"/>
          <w:sz w:val="24"/>
          <w:szCs w:val="24"/>
        </w:rPr>
        <w:t xml:space="preserve"> </w:t>
      </w:r>
      <w:r w:rsidRPr="00E81696">
        <w:rPr>
          <w:rFonts w:ascii="Times New Roman" w:hAnsi="Times New Roman" w:cs="Times New Roman"/>
          <w:sz w:val="24"/>
          <w:szCs w:val="24"/>
        </w:rPr>
        <w:t>отключения электроэнергии, повреждения линий связи и других обстоятельств, не зависящих от</w:t>
      </w:r>
      <w:r w:rsidR="00665337" w:rsidRPr="00E81696">
        <w:rPr>
          <w:rFonts w:ascii="Times New Roman" w:hAnsi="Times New Roman" w:cs="Times New Roman"/>
          <w:sz w:val="24"/>
          <w:szCs w:val="24"/>
        </w:rPr>
        <w:t xml:space="preserve"> </w:t>
      </w:r>
      <w:r w:rsidRPr="00E81696">
        <w:rPr>
          <w:rFonts w:ascii="Times New Roman" w:hAnsi="Times New Roman" w:cs="Times New Roman"/>
          <w:sz w:val="24"/>
          <w:szCs w:val="24"/>
        </w:rPr>
        <w:t>воли Сторон и имеющих непосредственное отношение к Предмету Договора.</w:t>
      </w:r>
      <w:r w:rsidR="00665337" w:rsidRPr="00E81696">
        <w:rPr>
          <w:rFonts w:ascii="Times New Roman" w:hAnsi="Times New Roman" w:cs="Times New Roman"/>
          <w:sz w:val="24"/>
          <w:szCs w:val="24"/>
        </w:rPr>
        <w:t xml:space="preserve"> </w:t>
      </w:r>
      <w:r w:rsidRPr="00E81696">
        <w:rPr>
          <w:rFonts w:ascii="Times New Roman" w:hAnsi="Times New Roman" w:cs="Times New Roman"/>
          <w:sz w:val="24"/>
          <w:szCs w:val="24"/>
        </w:rPr>
        <w:t>После прекращения действия обстоятельств непреодолимой силы соответствующая Сторона</w:t>
      </w:r>
      <w:r w:rsidR="00665337" w:rsidRPr="00E81696">
        <w:rPr>
          <w:rFonts w:ascii="Times New Roman" w:hAnsi="Times New Roman" w:cs="Times New Roman"/>
          <w:sz w:val="24"/>
          <w:szCs w:val="24"/>
        </w:rPr>
        <w:t xml:space="preserve"> </w:t>
      </w:r>
      <w:r w:rsidRPr="00E81696">
        <w:rPr>
          <w:rFonts w:ascii="Times New Roman" w:hAnsi="Times New Roman" w:cs="Times New Roman"/>
          <w:sz w:val="24"/>
          <w:szCs w:val="24"/>
        </w:rPr>
        <w:t>должна возобновить исполнение своих обязательств по Договору. В случае если обстоятельства</w:t>
      </w:r>
    </w:p>
    <w:p w:rsidR="008D397B" w:rsidRPr="00E81696" w:rsidRDefault="008D397B" w:rsidP="00665337">
      <w:pPr>
        <w:pStyle w:val="a3"/>
        <w:tabs>
          <w:tab w:val="left" w:pos="1134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E81696">
        <w:rPr>
          <w:rFonts w:ascii="Times New Roman" w:hAnsi="Times New Roman" w:cs="Times New Roman"/>
          <w:sz w:val="24"/>
          <w:szCs w:val="24"/>
        </w:rPr>
        <w:t>непреодолимой силы продолжается более 1 (одного) месяца после его наступления, Стороны</w:t>
      </w:r>
      <w:r w:rsidR="00665337" w:rsidRPr="00E81696">
        <w:rPr>
          <w:rFonts w:ascii="Times New Roman" w:hAnsi="Times New Roman" w:cs="Times New Roman"/>
          <w:sz w:val="24"/>
          <w:szCs w:val="24"/>
        </w:rPr>
        <w:t xml:space="preserve"> </w:t>
      </w:r>
      <w:r w:rsidRPr="00E81696">
        <w:rPr>
          <w:rFonts w:ascii="Times New Roman" w:hAnsi="Times New Roman" w:cs="Times New Roman"/>
          <w:sz w:val="24"/>
          <w:szCs w:val="24"/>
        </w:rPr>
        <w:t>вправе прекратить действие Договора по взаимному согласию, при этом заинтересованная Сторона</w:t>
      </w:r>
      <w:r w:rsidR="00665337" w:rsidRPr="00E81696">
        <w:rPr>
          <w:rFonts w:ascii="Times New Roman" w:hAnsi="Times New Roman" w:cs="Times New Roman"/>
          <w:sz w:val="24"/>
          <w:szCs w:val="24"/>
        </w:rPr>
        <w:t xml:space="preserve"> </w:t>
      </w:r>
      <w:r w:rsidRPr="00E81696">
        <w:rPr>
          <w:rFonts w:ascii="Times New Roman" w:hAnsi="Times New Roman" w:cs="Times New Roman"/>
          <w:sz w:val="24"/>
          <w:szCs w:val="24"/>
        </w:rPr>
        <w:t>письменно уведомляет об этом другую Сторону не позднее, чем за 30 (тридцать) календарных</w:t>
      </w:r>
      <w:r w:rsidR="00665337" w:rsidRPr="00E81696">
        <w:rPr>
          <w:rFonts w:ascii="Times New Roman" w:hAnsi="Times New Roman" w:cs="Times New Roman"/>
          <w:sz w:val="24"/>
          <w:szCs w:val="24"/>
        </w:rPr>
        <w:t xml:space="preserve"> </w:t>
      </w:r>
      <w:r w:rsidRPr="00E81696">
        <w:rPr>
          <w:rFonts w:ascii="Times New Roman" w:hAnsi="Times New Roman" w:cs="Times New Roman"/>
          <w:sz w:val="24"/>
          <w:szCs w:val="24"/>
        </w:rPr>
        <w:t>дней до даты такого прекращения.</w:t>
      </w:r>
    </w:p>
    <w:p w:rsidR="00665337" w:rsidRPr="00E81696" w:rsidRDefault="00665337" w:rsidP="00665337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1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337" w:rsidRPr="00E81696" w:rsidRDefault="00665337" w:rsidP="00665337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1696">
        <w:rPr>
          <w:rFonts w:ascii="Times New Roman" w:hAnsi="Times New Roman" w:cs="Times New Roman"/>
          <w:sz w:val="24"/>
          <w:szCs w:val="24"/>
        </w:rPr>
        <w:t xml:space="preserve">Банк не несет ответственность за неисполнение/ненадлежащее исполнение своих обязанностей по Договору в случае поступления в Банк решений/постановлений уполномоченных государственных органов и/или должностных лиц о приостановлении расходных операций по Счету, аресте денег на Счете, а также указаний третьих лиц, имеющих право </w:t>
      </w:r>
      <w:proofErr w:type="spellStart"/>
      <w:r w:rsidRPr="00E81696">
        <w:rPr>
          <w:rFonts w:ascii="Times New Roman" w:hAnsi="Times New Roman" w:cs="Times New Roman"/>
          <w:sz w:val="24"/>
          <w:szCs w:val="24"/>
        </w:rPr>
        <w:t>безакцептного</w:t>
      </w:r>
      <w:proofErr w:type="spellEnd"/>
      <w:r w:rsidRPr="00E81696">
        <w:rPr>
          <w:rFonts w:ascii="Times New Roman" w:hAnsi="Times New Roman" w:cs="Times New Roman"/>
          <w:sz w:val="24"/>
          <w:szCs w:val="24"/>
        </w:rPr>
        <w:t xml:space="preserve"> списания денег в соответствии с законодательством Республики Казахстан.</w:t>
      </w:r>
    </w:p>
    <w:p w:rsidR="00E81696" w:rsidRPr="00E81696" w:rsidRDefault="00E81696" w:rsidP="00E81696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1696">
        <w:rPr>
          <w:rFonts w:ascii="Times New Roman" w:hAnsi="Times New Roman" w:cs="Times New Roman"/>
          <w:sz w:val="24"/>
          <w:szCs w:val="24"/>
        </w:rPr>
        <w:t>Банк не несет ответственность;</w:t>
      </w:r>
    </w:p>
    <w:p w:rsidR="00E81696" w:rsidRPr="00E81696" w:rsidRDefault="00E81696" w:rsidP="00E81696">
      <w:pPr>
        <w:pStyle w:val="a3"/>
        <w:tabs>
          <w:tab w:val="left" w:pos="1134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E81696">
        <w:rPr>
          <w:rFonts w:ascii="Times New Roman" w:hAnsi="Times New Roman" w:cs="Times New Roman"/>
          <w:sz w:val="24"/>
          <w:szCs w:val="24"/>
        </w:rPr>
        <w:t>- за действия лиц, уполномоченных Клиентом распоряжаться Счетом;</w:t>
      </w:r>
    </w:p>
    <w:p w:rsidR="00E81696" w:rsidRPr="00E81696" w:rsidRDefault="00E81696" w:rsidP="00E81696">
      <w:pPr>
        <w:pStyle w:val="a3"/>
        <w:tabs>
          <w:tab w:val="left" w:pos="1134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E81696">
        <w:rPr>
          <w:rFonts w:ascii="Times New Roman" w:hAnsi="Times New Roman" w:cs="Times New Roman"/>
          <w:sz w:val="24"/>
          <w:szCs w:val="24"/>
        </w:rPr>
        <w:t>- за несанкционированное списание денег со Счета,</w:t>
      </w:r>
    </w:p>
    <w:p w:rsidR="00E81696" w:rsidRPr="00E81696" w:rsidRDefault="00E81696" w:rsidP="00E81696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1696">
        <w:rPr>
          <w:rFonts w:ascii="Times New Roman" w:hAnsi="Times New Roman" w:cs="Times New Roman"/>
          <w:sz w:val="24"/>
          <w:szCs w:val="24"/>
        </w:rPr>
        <w:t>В любых случаях ответственность Банка при нарушении условий Договора ограничивается размером реального ущерба, причиненного Клиенту неправомерными действиями/ бездействиями Банка.</w:t>
      </w:r>
    </w:p>
    <w:p w:rsidR="00E81696" w:rsidRPr="00E81696" w:rsidRDefault="00E81696" w:rsidP="00E81696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1696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E81696">
        <w:rPr>
          <w:rFonts w:ascii="Times New Roman" w:hAnsi="Times New Roman" w:cs="Times New Roman"/>
          <w:sz w:val="24"/>
          <w:szCs w:val="24"/>
        </w:rPr>
        <w:t>неуведомлении</w:t>
      </w:r>
      <w:proofErr w:type="spellEnd"/>
      <w:r w:rsidRPr="00E81696">
        <w:rPr>
          <w:rFonts w:ascii="Times New Roman" w:hAnsi="Times New Roman" w:cs="Times New Roman"/>
          <w:sz w:val="24"/>
          <w:szCs w:val="24"/>
        </w:rPr>
        <w:t xml:space="preserve"> Клиентом Банка об ошибочном зачислении на Счет денег в срок, предусмотрен</w:t>
      </w:r>
      <w:r>
        <w:rPr>
          <w:rFonts w:ascii="Times New Roman" w:hAnsi="Times New Roman" w:cs="Times New Roman"/>
          <w:sz w:val="24"/>
          <w:szCs w:val="24"/>
        </w:rPr>
        <w:t>ный Договором, согласно пункту 8</w:t>
      </w:r>
      <w:r w:rsidRPr="00E81696">
        <w:rPr>
          <w:rFonts w:ascii="Times New Roman" w:hAnsi="Times New Roman" w:cs="Times New Roman"/>
          <w:sz w:val="24"/>
          <w:szCs w:val="24"/>
        </w:rPr>
        <w:t>.2.6, Клиент несет ответственность за понесенные Банком фактические убытки в полном объеме.</w:t>
      </w:r>
    </w:p>
    <w:p w:rsidR="00E81696" w:rsidRPr="00E81696" w:rsidRDefault="00E81696" w:rsidP="00E81696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1696">
        <w:rPr>
          <w:rFonts w:ascii="Times New Roman" w:hAnsi="Times New Roman" w:cs="Times New Roman"/>
          <w:sz w:val="24"/>
          <w:szCs w:val="24"/>
        </w:rPr>
        <w:t xml:space="preserve">Ответственность за безосновательное </w:t>
      </w:r>
      <w:proofErr w:type="spellStart"/>
      <w:r w:rsidRPr="00E81696">
        <w:rPr>
          <w:rFonts w:ascii="Times New Roman" w:hAnsi="Times New Roman" w:cs="Times New Roman"/>
          <w:sz w:val="24"/>
          <w:szCs w:val="24"/>
        </w:rPr>
        <w:t>безакцептное</w:t>
      </w:r>
      <w:proofErr w:type="spellEnd"/>
      <w:r w:rsidRPr="00E81696">
        <w:rPr>
          <w:rFonts w:ascii="Times New Roman" w:hAnsi="Times New Roman" w:cs="Times New Roman"/>
          <w:sz w:val="24"/>
          <w:szCs w:val="24"/>
        </w:rPr>
        <w:t xml:space="preserve"> списание денег со Счетов Клиента по указаниям (инкассовым распоряжениям, требованиям-поручениям) третьих лиц, несут отправители таких указаний. В этом случае Банк не рассматривает по существу возражения Клиента против списания денег со Счетов без его согласия.</w:t>
      </w:r>
    </w:p>
    <w:p w:rsidR="00E81696" w:rsidRPr="00E81696" w:rsidRDefault="00E81696" w:rsidP="00E81696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1696">
        <w:rPr>
          <w:rFonts w:ascii="Times New Roman" w:hAnsi="Times New Roman" w:cs="Times New Roman"/>
          <w:sz w:val="24"/>
          <w:szCs w:val="24"/>
        </w:rPr>
        <w:t>Банк не несет ответственность за ущерб, причиненный Клиенту в связи с неисполнением или ненадлежащим исполнением им обязанностей, предусмотренных п. 10.7. Договора.</w:t>
      </w:r>
    </w:p>
    <w:p w:rsidR="00E81696" w:rsidRDefault="00E81696" w:rsidP="00E81696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1696">
        <w:rPr>
          <w:rFonts w:ascii="Times New Roman" w:hAnsi="Times New Roman" w:cs="Times New Roman"/>
          <w:sz w:val="24"/>
          <w:szCs w:val="24"/>
        </w:rPr>
        <w:t>Банк не несет ответственность за убытки, причиненные Клиенту вследствие отказа Банка от проведения расходной операци</w:t>
      </w:r>
      <w:r>
        <w:rPr>
          <w:rFonts w:ascii="Times New Roman" w:hAnsi="Times New Roman" w:cs="Times New Roman"/>
          <w:sz w:val="24"/>
          <w:szCs w:val="24"/>
        </w:rPr>
        <w:t>и в случае, предусмотренном п. 8.3.7</w:t>
      </w:r>
      <w:r w:rsidRPr="00E81696">
        <w:rPr>
          <w:rFonts w:ascii="Times New Roman" w:hAnsi="Times New Roman" w:cs="Times New Roman"/>
          <w:sz w:val="24"/>
          <w:szCs w:val="24"/>
        </w:rPr>
        <w:t>. настоящего Договора.</w:t>
      </w:r>
    </w:p>
    <w:p w:rsidR="00E81696" w:rsidRDefault="00E81696" w:rsidP="00E81696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1696" w:rsidRPr="00E81696" w:rsidRDefault="00E81696" w:rsidP="00E81696">
      <w:pPr>
        <w:pStyle w:val="a3"/>
        <w:numPr>
          <w:ilvl w:val="0"/>
          <w:numId w:val="1"/>
        </w:numPr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96">
        <w:rPr>
          <w:rFonts w:ascii="Times New Roman" w:hAnsi="Times New Roman" w:cs="Times New Roman"/>
          <w:b/>
          <w:sz w:val="24"/>
          <w:szCs w:val="24"/>
        </w:rPr>
        <w:t>Порядок рассмотрения споров</w:t>
      </w:r>
    </w:p>
    <w:p w:rsidR="00E81696" w:rsidRPr="00756419" w:rsidRDefault="00E81696" w:rsidP="00756419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6419">
        <w:rPr>
          <w:rFonts w:ascii="Times New Roman" w:hAnsi="Times New Roman" w:cs="Times New Roman"/>
          <w:sz w:val="24"/>
          <w:szCs w:val="24"/>
        </w:rPr>
        <w:t>Все вопросы, прямо или косвенно связанные с Договором и не урегулированные в нем, решаются</w:t>
      </w:r>
      <w:r w:rsidR="00756419" w:rsidRPr="00756419">
        <w:rPr>
          <w:rFonts w:ascii="Times New Roman" w:hAnsi="Times New Roman" w:cs="Times New Roman"/>
          <w:sz w:val="24"/>
          <w:szCs w:val="24"/>
        </w:rPr>
        <w:t xml:space="preserve"> и регулируются Сторонами в </w:t>
      </w:r>
      <w:r w:rsidRPr="00756419">
        <w:rPr>
          <w:rFonts w:ascii="Times New Roman" w:hAnsi="Times New Roman" w:cs="Times New Roman"/>
          <w:sz w:val="24"/>
          <w:szCs w:val="24"/>
        </w:rPr>
        <w:t>соответствии с Договором, а во всем, что не урегулировано</w:t>
      </w:r>
      <w:r w:rsidR="00756419" w:rsidRPr="00756419">
        <w:rPr>
          <w:rFonts w:ascii="Times New Roman" w:hAnsi="Times New Roman" w:cs="Times New Roman"/>
          <w:sz w:val="24"/>
          <w:szCs w:val="24"/>
        </w:rPr>
        <w:t xml:space="preserve"> </w:t>
      </w:r>
      <w:r w:rsidRPr="00756419">
        <w:rPr>
          <w:rFonts w:ascii="Times New Roman" w:hAnsi="Times New Roman" w:cs="Times New Roman"/>
          <w:sz w:val="24"/>
          <w:szCs w:val="24"/>
        </w:rPr>
        <w:t>Договором - в соответствии с законодательством Республики Казахстан.</w:t>
      </w:r>
    </w:p>
    <w:p w:rsidR="00756419" w:rsidRPr="00756419" w:rsidRDefault="00756419" w:rsidP="00756419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6419">
        <w:rPr>
          <w:rFonts w:ascii="Times New Roman" w:hAnsi="Times New Roman" w:cs="Times New Roman"/>
          <w:sz w:val="24"/>
          <w:szCs w:val="24"/>
        </w:rPr>
        <w:t>Все споры и разногласия, возникающие в связи с исполнением Договора, разрешаются Сторонами путем переговоров.</w:t>
      </w:r>
    </w:p>
    <w:p w:rsidR="00756419" w:rsidRPr="00756419" w:rsidRDefault="00756419" w:rsidP="00756419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6419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756419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756419">
        <w:rPr>
          <w:rFonts w:ascii="Times New Roman" w:hAnsi="Times New Roman" w:cs="Times New Roman"/>
          <w:sz w:val="24"/>
          <w:szCs w:val="24"/>
        </w:rPr>
        <w:t xml:space="preserve"> Сторонами согласия путем переговоров в течение 10 (десяти) рабочих дней, споры по инициативе заинтересованной Стороны рассматриваются в </w:t>
      </w:r>
      <w:proofErr w:type="spellStart"/>
      <w:r w:rsidRPr="00756419">
        <w:rPr>
          <w:rFonts w:ascii="Times New Roman" w:hAnsi="Times New Roman" w:cs="Times New Roman"/>
          <w:sz w:val="24"/>
          <w:szCs w:val="24"/>
        </w:rPr>
        <w:t>cуде</w:t>
      </w:r>
      <w:proofErr w:type="spellEnd"/>
      <w:r w:rsidRPr="00756419">
        <w:rPr>
          <w:rFonts w:ascii="Times New Roman" w:hAnsi="Times New Roman" w:cs="Times New Roman"/>
          <w:sz w:val="24"/>
          <w:szCs w:val="24"/>
        </w:rPr>
        <w:t xml:space="preserve"> в порядке, предусмотренном действующим законодательством Республики Казахстан.</w:t>
      </w:r>
    </w:p>
    <w:p w:rsidR="00756419" w:rsidRDefault="00756419" w:rsidP="00756419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6419">
        <w:rPr>
          <w:rFonts w:ascii="Times New Roman" w:hAnsi="Times New Roman" w:cs="Times New Roman"/>
          <w:sz w:val="24"/>
          <w:szCs w:val="24"/>
        </w:rPr>
        <w:t>Взаимные претензии по расчетам между отправителем и получателем денег рассматриваются непосредственно ими самими, без участия Банка.</w:t>
      </w:r>
    </w:p>
    <w:p w:rsidR="00756419" w:rsidRPr="00756419" w:rsidRDefault="00756419" w:rsidP="00756419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419" w:rsidRPr="00756419" w:rsidRDefault="00756419" w:rsidP="00756419">
      <w:pPr>
        <w:pStyle w:val="a3"/>
        <w:numPr>
          <w:ilvl w:val="0"/>
          <w:numId w:val="1"/>
        </w:numPr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419">
        <w:rPr>
          <w:rFonts w:ascii="Times New Roman" w:hAnsi="Times New Roman" w:cs="Times New Roman"/>
          <w:b/>
          <w:sz w:val="24"/>
          <w:szCs w:val="24"/>
        </w:rPr>
        <w:t>Дистанционное банковское обслуживание</w:t>
      </w:r>
    </w:p>
    <w:p w:rsidR="00756419" w:rsidRDefault="00756419" w:rsidP="00756419">
      <w:pPr>
        <w:pStyle w:val="a3"/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</w:p>
    <w:p w:rsidR="00756419" w:rsidRPr="00C96722" w:rsidRDefault="00756419" w:rsidP="00C96722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6722">
        <w:rPr>
          <w:rFonts w:ascii="Times New Roman" w:hAnsi="Times New Roman" w:cs="Times New Roman"/>
          <w:sz w:val="24"/>
          <w:szCs w:val="24"/>
        </w:rPr>
        <w:t>Банком Клиенту могут быть предоставлены услуги дистанционного доступа к Счету и банковским услугам посредст</w:t>
      </w:r>
      <w:r w:rsidR="00053486" w:rsidRPr="00C96722">
        <w:rPr>
          <w:rFonts w:ascii="Times New Roman" w:hAnsi="Times New Roman" w:cs="Times New Roman"/>
          <w:sz w:val="24"/>
          <w:szCs w:val="24"/>
        </w:rPr>
        <w:t>вом финансового портала</w:t>
      </w:r>
      <w:r w:rsidR="00053486" w:rsidRPr="00C967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53486" w:rsidRPr="00C96722">
        <w:rPr>
          <w:rFonts w:ascii="Times New Roman" w:hAnsi="Times New Roman" w:cs="Times New Roman" w:hint="eastAsia"/>
          <w:sz w:val="24"/>
          <w:szCs w:val="24"/>
          <w:lang w:val="kk-KZ"/>
        </w:rPr>
        <w:t>kz.shinhanglobal</w:t>
      </w:r>
      <w:r w:rsidR="00053486" w:rsidRPr="00C9672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53486" w:rsidRPr="00C96722">
        <w:rPr>
          <w:rFonts w:ascii="Times New Roman" w:hAnsi="Times New Roman" w:cs="Times New Roman" w:hint="eastAsia"/>
          <w:sz w:val="24"/>
          <w:szCs w:val="24"/>
          <w:lang w:val="kk-KZ"/>
        </w:rPr>
        <w:t>com</w:t>
      </w:r>
      <w:r w:rsidR="00C96722" w:rsidRPr="00C96722">
        <w:rPr>
          <w:rFonts w:ascii="Times New Roman" w:hAnsi="Times New Roman" w:cs="Times New Roman"/>
          <w:sz w:val="24"/>
          <w:szCs w:val="24"/>
        </w:rPr>
        <w:t>.</w:t>
      </w:r>
      <w:r w:rsidR="00C96722" w:rsidRPr="00C967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96722">
        <w:rPr>
          <w:rFonts w:ascii="Times New Roman" w:hAnsi="Times New Roman" w:cs="Times New Roman"/>
          <w:sz w:val="24"/>
          <w:szCs w:val="24"/>
        </w:rPr>
        <w:t xml:space="preserve">Предоставление услуг финансового портала </w:t>
      </w:r>
      <w:r w:rsidR="00C96722" w:rsidRPr="00C96722">
        <w:rPr>
          <w:rFonts w:ascii="Times New Roman" w:hAnsi="Times New Roman" w:cs="Times New Roman" w:hint="eastAsia"/>
          <w:sz w:val="24"/>
          <w:szCs w:val="24"/>
          <w:lang w:val="kk-KZ"/>
        </w:rPr>
        <w:t>kz.shinhanglobal</w:t>
      </w:r>
      <w:r w:rsidR="00C96722" w:rsidRPr="00C9672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96722" w:rsidRPr="00C96722">
        <w:rPr>
          <w:rFonts w:ascii="Times New Roman" w:hAnsi="Times New Roman" w:cs="Times New Roman" w:hint="eastAsia"/>
          <w:sz w:val="24"/>
          <w:szCs w:val="24"/>
          <w:lang w:val="kk-KZ"/>
        </w:rPr>
        <w:t xml:space="preserve">com </w:t>
      </w:r>
      <w:r w:rsidRPr="00C96722">
        <w:rPr>
          <w:rFonts w:ascii="Times New Roman" w:hAnsi="Times New Roman" w:cs="Times New Roman"/>
          <w:sz w:val="24"/>
          <w:szCs w:val="24"/>
        </w:rPr>
        <w:t>осуществляется в соответствии с внутренними документами Банка и при</w:t>
      </w:r>
      <w:r w:rsidR="00C96722" w:rsidRPr="00C9672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96722">
        <w:rPr>
          <w:rFonts w:ascii="Times New Roman" w:hAnsi="Times New Roman" w:cs="Times New Roman"/>
          <w:sz w:val="24"/>
          <w:szCs w:val="24"/>
        </w:rPr>
        <w:t>наличии у Клиента технической возможности. Подключение Клиента осуществляется при условии наличия у Клиента действующей платежной карточки, эмитированной Банком.</w:t>
      </w:r>
    </w:p>
    <w:p w:rsidR="00756419" w:rsidRPr="00C96722" w:rsidRDefault="00756419" w:rsidP="00756419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6722">
        <w:rPr>
          <w:rFonts w:ascii="Times New Roman" w:hAnsi="Times New Roman" w:cs="Times New Roman"/>
          <w:sz w:val="24"/>
          <w:szCs w:val="24"/>
        </w:rPr>
        <w:t xml:space="preserve">Посредством финансового портала </w:t>
      </w:r>
      <w:r w:rsidR="00053486" w:rsidRPr="00C96722">
        <w:rPr>
          <w:rFonts w:ascii="Times New Roman" w:hAnsi="Times New Roman" w:cs="Times New Roman" w:hint="eastAsia"/>
          <w:sz w:val="24"/>
          <w:szCs w:val="24"/>
          <w:lang w:val="kk-KZ"/>
        </w:rPr>
        <w:t>kz.shinhanglobal</w:t>
      </w:r>
      <w:r w:rsidR="00053486" w:rsidRPr="00C9672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53486" w:rsidRPr="00C96722">
        <w:rPr>
          <w:rFonts w:ascii="Times New Roman" w:hAnsi="Times New Roman" w:cs="Times New Roman" w:hint="eastAsia"/>
          <w:sz w:val="24"/>
          <w:szCs w:val="24"/>
          <w:lang w:val="kk-KZ"/>
        </w:rPr>
        <w:t xml:space="preserve">com </w:t>
      </w:r>
      <w:r w:rsidRPr="00C96722">
        <w:rPr>
          <w:rFonts w:ascii="Times New Roman" w:hAnsi="Times New Roman" w:cs="Times New Roman"/>
          <w:sz w:val="24"/>
          <w:szCs w:val="24"/>
        </w:rPr>
        <w:t>по Счету предоставляются услуги:</w:t>
      </w:r>
    </w:p>
    <w:p w:rsidR="00756419" w:rsidRPr="00C96722" w:rsidRDefault="00756419" w:rsidP="00756419">
      <w:pPr>
        <w:pStyle w:val="a3"/>
        <w:tabs>
          <w:tab w:val="left" w:pos="1134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96722">
        <w:rPr>
          <w:rFonts w:ascii="Times New Roman" w:hAnsi="Times New Roman" w:cs="Times New Roman"/>
          <w:sz w:val="24"/>
          <w:szCs w:val="24"/>
        </w:rPr>
        <w:t>- предоставление информации по Счету;</w:t>
      </w:r>
    </w:p>
    <w:p w:rsidR="00756419" w:rsidRPr="00C96722" w:rsidRDefault="00756419" w:rsidP="00756419">
      <w:pPr>
        <w:pStyle w:val="a3"/>
        <w:tabs>
          <w:tab w:val="left" w:pos="1134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96722">
        <w:rPr>
          <w:rFonts w:ascii="Times New Roman" w:hAnsi="Times New Roman" w:cs="Times New Roman"/>
          <w:sz w:val="24"/>
          <w:szCs w:val="24"/>
        </w:rPr>
        <w:t xml:space="preserve">- операций платежей/переводов со Счета на любые иные Банковские счета, в </w:t>
      </w:r>
      <w:proofErr w:type="spellStart"/>
      <w:r w:rsidRPr="00C9672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96722">
        <w:rPr>
          <w:rFonts w:ascii="Times New Roman" w:hAnsi="Times New Roman" w:cs="Times New Roman"/>
          <w:sz w:val="24"/>
          <w:szCs w:val="24"/>
        </w:rPr>
        <w:t>. в пользу третьего лица (с ЭЦП, выдаваемой Банком на основании соответствующего соглашения);</w:t>
      </w:r>
    </w:p>
    <w:p w:rsidR="00756419" w:rsidRPr="00C96722" w:rsidRDefault="00756419" w:rsidP="00756419">
      <w:pPr>
        <w:pStyle w:val="a3"/>
        <w:tabs>
          <w:tab w:val="left" w:pos="1134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96722">
        <w:rPr>
          <w:rFonts w:ascii="Times New Roman" w:hAnsi="Times New Roman" w:cs="Times New Roman"/>
          <w:sz w:val="24"/>
          <w:szCs w:val="24"/>
        </w:rPr>
        <w:t>- иные услуги.</w:t>
      </w:r>
    </w:p>
    <w:p w:rsidR="00756419" w:rsidRDefault="00756419" w:rsidP="00756419">
      <w:pPr>
        <w:pStyle w:val="a3"/>
        <w:tabs>
          <w:tab w:val="left" w:pos="1134"/>
        </w:tabs>
        <w:ind w:left="78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56419" w:rsidRPr="00756419" w:rsidRDefault="00756419" w:rsidP="00756419">
      <w:pPr>
        <w:pStyle w:val="a3"/>
        <w:tabs>
          <w:tab w:val="left" w:pos="1134"/>
        </w:tabs>
        <w:ind w:left="78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56419" w:rsidRDefault="00756419" w:rsidP="00756419">
      <w:pPr>
        <w:pStyle w:val="a3"/>
        <w:numPr>
          <w:ilvl w:val="0"/>
          <w:numId w:val="1"/>
        </w:numPr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419">
        <w:rPr>
          <w:rFonts w:ascii="Times New Roman" w:hAnsi="Times New Roman" w:cs="Times New Roman"/>
          <w:b/>
          <w:sz w:val="24"/>
          <w:szCs w:val="24"/>
        </w:rPr>
        <w:t>Безвестное отсутствие, смерть Клиента</w:t>
      </w:r>
    </w:p>
    <w:p w:rsidR="00756419" w:rsidRPr="00756419" w:rsidRDefault="00756419" w:rsidP="00756419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6419">
        <w:rPr>
          <w:rFonts w:ascii="Times New Roman" w:hAnsi="Times New Roman" w:cs="Times New Roman"/>
          <w:sz w:val="24"/>
          <w:szCs w:val="24"/>
        </w:rPr>
        <w:t>На основании настоящего Договора Банк вправе приостановить расходные операции по Счету, если Банк получил документ, подтверждающий факт безвестного отсутствия/смерти/объявления умершим Клиента.</w:t>
      </w:r>
    </w:p>
    <w:p w:rsidR="00756419" w:rsidRDefault="00756419" w:rsidP="00756419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419">
        <w:rPr>
          <w:rFonts w:ascii="Times New Roman" w:hAnsi="Times New Roman" w:cs="Times New Roman"/>
          <w:sz w:val="24"/>
          <w:szCs w:val="24"/>
        </w:rPr>
        <w:t>Выдача денег со Счета умершего/объявленного умершим Клиента производится наследникам/иным лицам, уполномоченным в соответствии с действующим законодательством, за вычетом комиссий Банка согласно Тарифам, в сроки и на основании документов, установленных действующим законодательством, внутренними политиками, стандартами и процедурами Банка.</w:t>
      </w:r>
    </w:p>
    <w:p w:rsidR="00756419" w:rsidRDefault="00756419" w:rsidP="00756419">
      <w:pPr>
        <w:pStyle w:val="a3"/>
        <w:tabs>
          <w:tab w:val="left" w:pos="1134"/>
        </w:tabs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419" w:rsidRDefault="00756419" w:rsidP="00756419">
      <w:pPr>
        <w:pStyle w:val="a3"/>
        <w:numPr>
          <w:ilvl w:val="0"/>
          <w:numId w:val="1"/>
        </w:numPr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419">
        <w:rPr>
          <w:rFonts w:ascii="Times New Roman" w:hAnsi="Times New Roman" w:cs="Times New Roman"/>
          <w:b/>
          <w:sz w:val="24"/>
          <w:szCs w:val="24"/>
        </w:rPr>
        <w:t>Заявления Клиента</w:t>
      </w:r>
    </w:p>
    <w:p w:rsidR="00E9417B" w:rsidRDefault="00E9417B" w:rsidP="00E9417B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17B" w:rsidRPr="00E9417B" w:rsidRDefault="00E9417B" w:rsidP="00E9417B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417B">
        <w:rPr>
          <w:rFonts w:ascii="Times New Roman" w:hAnsi="Times New Roman" w:cs="Times New Roman"/>
          <w:sz w:val="24"/>
          <w:szCs w:val="24"/>
        </w:rPr>
        <w:t>Разрешаю Банку присылать мне любые информационные материалы (в том числе уведомления) по адресу, указанному в Заявлении на открытие текущего счета. При этом, согласен с тем, что ответственность за сохранность и конфиденциальность сведений, направленных Банком по почте в соответствии с условиями Договора, несет почтовая организация, осуществляющая доставку отправлений.</w:t>
      </w:r>
    </w:p>
    <w:p w:rsidR="00E9417B" w:rsidRPr="00E9417B" w:rsidRDefault="00E9417B" w:rsidP="00E9417B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417B">
        <w:rPr>
          <w:rFonts w:ascii="Times New Roman" w:hAnsi="Times New Roman" w:cs="Times New Roman"/>
          <w:sz w:val="24"/>
          <w:szCs w:val="24"/>
        </w:rPr>
        <w:t>Банк вправе передавать Клиенту сведения о состоянии Счета, операциях по нему, а также материалы, указанные в п. 15.1 настоящего Договора по открытым каналам связи (в том числе SMS-банкинг, e-</w:t>
      </w:r>
      <w:proofErr w:type="spellStart"/>
      <w:r w:rsidRPr="00E9417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9417B">
        <w:rPr>
          <w:rFonts w:ascii="Times New Roman" w:hAnsi="Times New Roman" w:cs="Times New Roman"/>
          <w:sz w:val="24"/>
          <w:szCs w:val="24"/>
        </w:rPr>
        <w:t>, факс, и т.п.), если Клиент инициировал запрос Банку по таким каналам связи</w:t>
      </w:r>
    </w:p>
    <w:p w:rsidR="00E9417B" w:rsidRPr="00E9417B" w:rsidRDefault="00E9417B" w:rsidP="00E9417B">
      <w:pPr>
        <w:pStyle w:val="a3"/>
        <w:tabs>
          <w:tab w:val="left" w:pos="1134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E9417B">
        <w:rPr>
          <w:rFonts w:ascii="Times New Roman" w:hAnsi="Times New Roman" w:cs="Times New Roman"/>
          <w:sz w:val="24"/>
          <w:szCs w:val="24"/>
        </w:rPr>
        <w:t>или Банком в целях повышения уровня безопасности операций по Счетам усматривается целесообразность направления соответствующего сообщения Клиенту. Клиент, подавая заявление  лично присутствуя в Банке, дает Банку официальное письменное согласие на предоставление Банком информации по Счетам и подтверждает, что осознает риск несанкционированного</w:t>
      </w:r>
    </w:p>
    <w:p w:rsidR="00E9417B" w:rsidRPr="00E9417B" w:rsidRDefault="00E9417B" w:rsidP="00E9417B">
      <w:pPr>
        <w:pStyle w:val="a3"/>
        <w:tabs>
          <w:tab w:val="left" w:pos="1134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E9417B">
        <w:rPr>
          <w:rFonts w:ascii="Times New Roman" w:hAnsi="Times New Roman" w:cs="Times New Roman"/>
          <w:sz w:val="24"/>
          <w:szCs w:val="24"/>
        </w:rPr>
        <w:t>получения третьими лицами информации, направляемой Банком по открытым каналам связи в соответствии с настоящим пунктом Договора, и принимает на себя такой риск.</w:t>
      </w:r>
    </w:p>
    <w:p w:rsidR="00E9417B" w:rsidRDefault="00E9417B" w:rsidP="00E9417B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417B">
        <w:rPr>
          <w:rFonts w:ascii="Times New Roman" w:hAnsi="Times New Roman" w:cs="Times New Roman"/>
          <w:sz w:val="24"/>
          <w:szCs w:val="24"/>
        </w:rPr>
        <w:t>Банк, принимая такое заявление Клиента будет исходить из тех реквизитов Клиента, которые были надлежащим образом представлены Банку Клиентом.</w:t>
      </w:r>
    </w:p>
    <w:p w:rsidR="00E9417B" w:rsidRDefault="00E9417B" w:rsidP="00E9417B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9417B" w:rsidRDefault="00E9417B" w:rsidP="00E9417B">
      <w:pPr>
        <w:pStyle w:val="a3"/>
        <w:numPr>
          <w:ilvl w:val="0"/>
          <w:numId w:val="1"/>
        </w:numPr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17B">
        <w:rPr>
          <w:rFonts w:ascii="Times New Roman" w:hAnsi="Times New Roman" w:cs="Times New Roman"/>
          <w:b/>
          <w:sz w:val="24"/>
          <w:szCs w:val="24"/>
        </w:rPr>
        <w:t>Конфиденциальность</w:t>
      </w:r>
    </w:p>
    <w:p w:rsidR="00E9417B" w:rsidRPr="00E9417B" w:rsidRDefault="00E9417B" w:rsidP="00E9417B">
      <w:pPr>
        <w:pStyle w:val="a3"/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</w:p>
    <w:p w:rsidR="00E9417B" w:rsidRPr="00E9417B" w:rsidRDefault="00E9417B" w:rsidP="00E9417B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417B">
        <w:rPr>
          <w:rFonts w:ascii="Times New Roman" w:hAnsi="Times New Roman" w:cs="Times New Roman"/>
          <w:sz w:val="24"/>
          <w:szCs w:val="24"/>
        </w:rPr>
        <w:t>Банк гарантирует тайну по операциям Клиента по Счету. Без согласия Клиента справки, имеющие отношение к Счету и операциям по нему, к Клиенту, предоставляются Банком только: на основании надлежащим образом оформленных документов, в порядке, случаях, предусмотренных законодательством Республики Казахстан.</w:t>
      </w:r>
    </w:p>
    <w:p w:rsidR="00756419" w:rsidRDefault="00756419" w:rsidP="00E9417B">
      <w:pPr>
        <w:pStyle w:val="a3"/>
        <w:tabs>
          <w:tab w:val="left" w:pos="1134"/>
        </w:tabs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17B" w:rsidRDefault="00E9417B" w:rsidP="00E9417B">
      <w:pPr>
        <w:pStyle w:val="a3"/>
        <w:numPr>
          <w:ilvl w:val="0"/>
          <w:numId w:val="1"/>
        </w:numPr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17B">
        <w:rPr>
          <w:rFonts w:ascii="Times New Roman" w:hAnsi="Times New Roman" w:cs="Times New Roman"/>
          <w:b/>
          <w:sz w:val="24"/>
          <w:szCs w:val="24"/>
        </w:rPr>
        <w:t>Срок действия договора и порядок расторжения</w:t>
      </w:r>
    </w:p>
    <w:p w:rsidR="00E9417B" w:rsidRDefault="00E9417B" w:rsidP="00E9417B">
      <w:pPr>
        <w:pStyle w:val="a3"/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</w:p>
    <w:p w:rsidR="00E9417B" w:rsidRPr="00E9417B" w:rsidRDefault="00E9417B" w:rsidP="00E9417B">
      <w:pPr>
        <w:pStyle w:val="a3"/>
        <w:numPr>
          <w:ilvl w:val="1"/>
          <w:numId w:val="1"/>
        </w:num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E9417B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подписания его обеими Сторонами и действует неопределенный срок, если иное не будет дополнительно установлено Сторонами.</w:t>
      </w:r>
    </w:p>
    <w:p w:rsidR="00E9417B" w:rsidRPr="00E9417B" w:rsidRDefault="00E9417B" w:rsidP="00E9417B">
      <w:pPr>
        <w:pStyle w:val="a3"/>
        <w:numPr>
          <w:ilvl w:val="1"/>
          <w:numId w:val="1"/>
        </w:num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E9417B">
        <w:rPr>
          <w:rFonts w:ascii="Times New Roman" w:hAnsi="Times New Roman" w:cs="Times New Roman"/>
          <w:sz w:val="24"/>
          <w:szCs w:val="24"/>
        </w:rPr>
        <w:t>При закрытии всех Счетов, открытых согласно Договору на основании Заявлений, действие Договора прекращается.</w:t>
      </w:r>
    </w:p>
    <w:p w:rsidR="00E9417B" w:rsidRDefault="00E9417B" w:rsidP="00E9417B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417B">
        <w:rPr>
          <w:rFonts w:ascii="Times New Roman" w:hAnsi="Times New Roman" w:cs="Times New Roman"/>
          <w:sz w:val="24"/>
          <w:szCs w:val="24"/>
        </w:rPr>
        <w:t>Банк вправе в любой момент закрыть отдельный или все Счета, открытые в рамках Договора, направив Клиенту соответствующее уведомление не позднее, чем за 10 календарных дней до такого расторжения. В таком случае при наличии денег на Счете Клиенту необходимо сообщить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17B">
        <w:rPr>
          <w:rFonts w:ascii="Times New Roman" w:hAnsi="Times New Roman" w:cs="Times New Roman"/>
          <w:sz w:val="24"/>
          <w:szCs w:val="24"/>
        </w:rPr>
        <w:t>Банку платежные реквизиты, по которым остаток денег должен быть перечислен Банком. В случае неполучения Банком такой информации до указанной в уведомлении даты, Банк переводит денежные средства клиента на счета внутреннего учета в соответствии с требованиями законодательства Республики Казахстан до их истребования Клиентом. После перечисления Банком денег, Договор считается прекратившим свое действие.</w:t>
      </w:r>
    </w:p>
    <w:p w:rsidR="00E9417B" w:rsidRDefault="00E9417B" w:rsidP="00E9417B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9417B" w:rsidRPr="00E9417B" w:rsidRDefault="00B25471" w:rsidP="00E9417B">
      <w:pPr>
        <w:pStyle w:val="a3"/>
        <w:numPr>
          <w:ilvl w:val="0"/>
          <w:numId w:val="1"/>
        </w:numPr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9417B" w:rsidRPr="00E9417B">
        <w:rPr>
          <w:rFonts w:ascii="Times New Roman" w:hAnsi="Times New Roman" w:cs="Times New Roman"/>
          <w:b/>
          <w:sz w:val="24"/>
          <w:szCs w:val="24"/>
        </w:rPr>
        <w:t>Порядок изменения Договора</w:t>
      </w:r>
    </w:p>
    <w:p w:rsidR="00B25471" w:rsidRDefault="00B25471" w:rsidP="00B25471">
      <w:pPr>
        <w:tabs>
          <w:tab w:val="left" w:pos="1134"/>
        </w:tabs>
        <w:ind w:left="7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66661" w:rsidRDefault="00466661" w:rsidP="00B25471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1C12" w:rsidRPr="007F1C12" w:rsidRDefault="007F1C12" w:rsidP="007F1C12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1C12">
        <w:rPr>
          <w:rFonts w:ascii="Times New Roman" w:hAnsi="Times New Roman" w:cs="Times New Roman"/>
          <w:sz w:val="24"/>
          <w:szCs w:val="24"/>
        </w:rPr>
        <w:t xml:space="preserve">Банк вправе в одностороннем порядке, без предварительного согласования с Клиентом, вносить изменения в Договор. Измененная редакция Договора размещается Банком на веб - сайте Банка по адресу: </w:t>
      </w:r>
      <w:r w:rsidRPr="007F1C1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F1C1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shinhan</w:t>
      </w:r>
      <w:proofErr w:type="spellEnd"/>
      <w:r w:rsidRPr="007F1C1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Pr="007F1C12">
        <w:rPr>
          <w:rFonts w:ascii="Times New Roman" w:hAnsi="Times New Roman" w:cs="Times New Roman"/>
          <w:sz w:val="24"/>
          <w:szCs w:val="24"/>
        </w:rPr>
        <w:t xml:space="preserve"> не позднее, чем за 10 (десять) календарных дней до вступления таких изменений в силу. После внесения изменений настоящий Договор продолжает действовать в новой</w:t>
      </w:r>
    </w:p>
    <w:p w:rsidR="007F1C12" w:rsidRPr="007F1C12" w:rsidRDefault="007F1C12" w:rsidP="007F1C12">
      <w:pPr>
        <w:pStyle w:val="a3"/>
        <w:tabs>
          <w:tab w:val="left" w:pos="1134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7F1C12">
        <w:rPr>
          <w:rFonts w:ascii="Times New Roman" w:hAnsi="Times New Roman" w:cs="Times New Roman"/>
          <w:sz w:val="24"/>
          <w:szCs w:val="24"/>
        </w:rPr>
        <w:t xml:space="preserve">редакции. Клиент самостоятельно знакомится с измененной редакцией Договора в отделениях Банка либо на веб - сайте Банка по адресу: </w:t>
      </w:r>
      <w:hyperlink r:id="rId5" w:history="1">
        <w:r w:rsidRPr="003D609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D609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D609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shinhan</w:t>
        </w:r>
        <w:proofErr w:type="spellEnd"/>
        <w:r w:rsidRPr="003D609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D609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 w:rsidRPr="007F1C12">
        <w:rPr>
          <w:rFonts w:ascii="Times New Roman" w:hAnsi="Times New Roman" w:cs="Times New Roman"/>
          <w:sz w:val="24"/>
          <w:szCs w:val="24"/>
        </w:rPr>
        <w:t>.</w:t>
      </w:r>
    </w:p>
    <w:p w:rsidR="007F1C12" w:rsidRPr="007F1C12" w:rsidRDefault="007F1C12" w:rsidP="007F1C12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1C12">
        <w:rPr>
          <w:rFonts w:ascii="Times New Roman" w:hAnsi="Times New Roman" w:cs="Times New Roman"/>
          <w:sz w:val="24"/>
          <w:szCs w:val="24"/>
        </w:rPr>
        <w:t>Непредставление Клиентом в Банк заявления о непринятии условий Договора с учетом внесенных изменений в течение 10 (десяти) календарных дней с момента опубликования сообщения Банка о внесении изменений, означает согласие Клиента с новой (измененной) редакцией Договора и присоединение к нему в целом с учетом внесенных изменений.</w:t>
      </w:r>
    </w:p>
    <w:p w:rsidR="007F1C12" w:rsidRPr="00DD1A1B" w:rsidRDefault="007F1C12" w:rsidP="007F1C12">
      <w:pPr>
        <w:pStyle w:val="a3"/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</w:p>
    <w:p w:rsidR="007F1C12" w:rsidRPr="00DD1A1B" w:rsidRDefault="007F1C12" w:rsidP="007F1C12">
      <w:pPr>
        <w:pStyle w:val="a3"/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</w:p>
    <w:p w:rsidR="00466661" w:rsidRDefault="007F1C12" w:rsidP="007F1C12">
      <w:pPr>
        <w:pStyle w:val="a3"/>
        <w:numPr>
          <w:ilvl w:val="0"/>
          <w:numId w:val="1"/>
        </w:numPr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1C12">
        <w:rPr>
          <w:rFonts w:ascii="Times New Roman" w:hAnsi="Times New Roman" w:cs="Times New Roman"/>
          <w:b/>
          <w:sz w:val="24"/>
          <w:szCs w:val="24"/>
        </w:rPr>
        <w:t>Разное</w:t>
      </w:r>
    </w:p>
    <w:p w:rsidR="00906F96" w:rsidRDefault="00906F96" w:rsidP="00906F96">
      <w:pPr>
        <w:pStyle w:val="a3"/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06F96" w:rsidRPr="00906F96" w:rsidRDefault="00906F96" w:rsidP="00906F96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6F96">
        <w:rPr>
          <w:rFonts w:ascii="Times New Roman" w:hAnsi="Times New Roman" w:cs="Times New Roman"/>
          <w:sz w:val="24"/>
          <w:szCs w:val="24"/>
        </w:rPr>
        <w:t>Клиент настоящим понимает и соглашается с тем, что любые обращения Клиента в Банк по телефону могут быть по усмотрению Банка автоматически зафиксированы с помощью записывающего устройства, используемого Банком для этих целей.</w:t>
      </w:r>
    </w:p>
    <w:p w:rsidR="00906F96" w:rsidRPr="00906F96" w:rsidRDefault="00906F96" w:rsidP="00906F96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6F96">
        <w:rPr>
          <w:rFonts w:ascii="Times New Roman" w:hAnsi="Times New Roman" w:cs="Times New Roman"/>
          <w:sz w:val="24"/>
          <w:szCs w:val="24"/>
        </w:rPr>
        <w:t>Клиент настоящим подтверждает и гарантирует, что все и любые деньги, вносимые/зачисляемые им на Счет, были получены законным путем и что по требованию Банка такой Клиент обязуется предоставить Банку документы/другую информацию, подтверждающую законность происхождения/получения таких денег, в том числе и в случаях, когда Клиент вносит/зачисляет деньги на Счет по поручению и в интересах третьего лица.</w:t>
      </w:r>
    </w:p>
    <w:p w:rsidR="00906F96" w:rsidRPr="00906F96" w:rsidRDefault="00906F96" w:rsidP="00906F96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6F96">
        <w:rPr>
          <w:rFonts w:ascii="Times New Roman" w:hAnsi="Times New Roman" w:cs="Times New Roman"/>
          <w:sz w:val="24"/>
          <w:szCs w:val="24"/>
        </w:rPr>
        <w:t>В случае неполучения Банком претензий Клиента по проведенным по его Счету операциям в течение 30 (тридцати) календарных дней с момента их проведения, операция считается подтвержденной. В соответствии с требованиями законодательства Республики Казахстан остатки денег на Счете являются объектом обязательного гарантирования депозитов. Законодательством Республики Казахстан установлено, что при принудительной ликвидации Банка сумму гарантированного</w:t>
      </w:r>
    </w:p>
    <w:p w:rsidR="00906F96" w:rsidRPr="00906F96" w:rsidRDefault="00906F96" w:rsidP="00906F96">
      <w:pPr>
        <w:pStyle w:val="a3"/>
        <w:tabs>
          <w:tab w:val="left" w:pos="1134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906F96">
        <w:rPr>
          <w:rFonts w:ascii="Times New Roman" w:hAnsi="Times New Roman" w:cs="Times New Roman"/>
          <w:sz w:val="24"/>
          <w:szCs w:val="24"/>
        </w:rPr>
        <w:t>возмещения, выплачиваемого Казахстанским Фондом гарантирования депозитов, составит сумма остатка денежных средств Клиента на всех банковских счетах, имеющихся в Банке, но не более:</w:t>
      </w:r>
    </w:p>
    <w:p w:rsidR="00906F96" w:rsidRDefault="00667DD0" w:rsidP="00906F96">
      <w:pPr>
        <w:pStyle w:val="a3"/>
        <w:tabs>
          <w:tab w:val="left" w:pos="1134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двадцать</w:t>
      </w:r>
      <w:r w:rsidR="00906F96" w:rsidRPr="00906F96">
        <w:rPr>
          <w:rFonts w:ascii="Times New Roman" w:hAnsi="Times New Roman" w:cs="Times New Roman"/>
          <w:sz w:val="24"/>
          <w:szCs w:val="24"/>
        </w:rPr>
        <w:t xml:space="preserve"> миллионов тенге по </w:t>
      </w:r>
      <w:r>
        <w:rPr>
          <w:rFonts w:ascii="Times New Roman" w:hAnsi="Times New Roman" w:cs="Times New Roman"/>
          <w:sz w:val="24"/>
          <w:szCs w:val="24"/>
        </w:rPr>
        <w:t>сберегательным вкладам (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депозитам) </w:t>
      </w:r>
      <w:r w:rsidRPr="00906F96">
        <w:rPr>
          <w:rFonts w:ascii="Times New Roman" w:hAnsi="Times New Roman" w:cs="Times New Roman"/>
          <w:sz w:val="24"/>
          <w:szCs w:val="24"/>
        </w:rPr>
        <w:t>в</w:t>
      </w:r>
      <w:r w:rsidR="00906F96" w:rsidRPr="00906F96">
        <w:rPr>
          <w:rFonts w:ascii="Times New Roman" w:hAnsi="Times New Roman" w:cs="Times New Roman"/>
          <w:sz w:val="24"/>
          <w:szCs w:val="24"/>
        </w:rPr>
        <w:t xml:space="preserve"> национальной валюте;</w:t>
      </w:r>
    </w:p>
    <w:p w:rsidR="00667DD0" w:rsidRPr="00667DD0" w:rsidRDefault="00667DD0" w:rsidP="00667DD0">
      <w:pPr>
        <w:pStyle w:val="a3"/>
        <w:tabs>
          <w:tab w:val="left" w:pos="1134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десять миллионов тенге по иным депозитам (кроме сберегательных) </w:t>
      </w:r>
      <w:r w:rsidRPr="00906F96">
        <w:rPr>
          <w:rFonts w:ascii="Times New Roman" w:hAnsi="Times New Roman" w:cs="Times New Roman"/>
          <w:sz w:val="24"/>
          <w:szCs w:val="24"/>
        </w:rPr>
        <w:t>в национальной валюте;</w:t>
      </w:r>
    </w:p>
    <w:p w:rsidR="00906F96" w:rsidRPr="00906F96" w:rsidRDefault="00667DD0" w:rsidP="00906F96">
      <w:pPr>
        <w:pStyle w:val="a3"/>
        <w:tabs>
          <w:tab w:val="left" w:pos="1134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6F96" w:rsidRPr="00906F96">
        <w:rPr>
          <w:rFonts w:ascii="Times New Roman" w:hAnsi="Times New Roman" w:cs="Times New Roman"/>
          <w:sz w:val="24"/>
          <w:szCs w:val="24"/>
        </w:rPr>
        <w:t>пять миллионов тенге по в иностранной валюте.</w:t>
      </w:r>
    </w:p>
    <w:p w:rsidR="00906F96" w:rsidRPr="00906F96" w:rsidRDefault="00906F96" w:rsidP="00906F96">
      <w:pPr>
        <w:pStyle w:val="a3"/>
        <w:tabs>
          <w:tab w:val="left" w:pos="1134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906F96">
        <w:rPr>
          <w:rFonts w:ascii="Times New Roman" w:hAnsi="Times New Roman" w:cs="Times New Roman"/>
          <w:sz w:val="24"/>
          <w:szCs w:val="24"/>
        </w:rPr>
        <w:t xml:space="preserve"> При наличии у Клиента в Банке нескольких Счетов, различных по видам и валюте, по ним выплачивается совокупное гарантийное возмещение, в сумме, не превышающей десяти миллионов тенге. Для расчета гарантийного возмещения по Счетам в иностранной валюте используется</w:t>
      </w:r>
    </w:p>
    <w:p w:rsidR="00906F96" w:rsidRPr="00DD1A1B" w:rsidRDefault="00906F96" w:rsidP="00906F96">
      <w:pPr>
        <w:pStyle w:val="a3"/>
        <w:tabs>
          <w:tab w:val="left" w:pos="1134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906F96">
        <w:rPr>
          <w:rFonts w:ascii="Times New Roman" w:hAnsi="Times New Roman" w:cs="Times New Roman"/>
          <w:sz w:val="24"/>
          <w:szCs w:val="24"/>
        </w:rPr>
        <w:t>рыночный курс обмена валют, установленный на дату вступления в законную силу решения суда о принудительной ликвидации Банка.</w:t>
      </w:r>
    </w:p>
    <w:p w:rsidR="00906F96" w:rsidRPr="00906F96" w:rsidRDefault="00906F96" w:rsidP="00906F96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6F96">
        <w:rPr>
          <w:rFonts w:ascii="Times New Roman" w:hAnsi="Times New Roman" w:cs="Times New Roman"/>
          <w:sz w:val="24"/>
          <w:szCs w:val="24"/>
        </w:rPr>
        <w:t>В случае внесения изменений и дополнений в законодательство Республики Казахстан по вопросу обязательного гарантирования депозитов, к денежным средствам будут применятся условия гарантирования, определенные с учетом изменений и дополнений законодательства Республики Казахстан.</w:t>
      </w:r>
    </w:p>
    <w:p w:rsidR="00906F96" w:rsidRPr="00DD1A1B" w:rsidRDefault="00906F96" w:rsidP="00906F96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F96" w:rsidRPr="00906F96" w:rsidRDefault="00906F96" w:rsidP="00906F96">
      <w:pPr>
        <w:pStyle w:val="a3"/>
        <w:numPr>
          <w:ilvl w:val="0"/>
          <w:numId w:val="1"/>
        </w:numPr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06F96">
        <w:rPr>
          <w:rFonts w:ascii="Times New Roman" w:hAnsi="Times New Roman" w:cs="Times New Roman"/>
          <w:b/>
          <w:sz w:val="24"/>
          <w:szCs w:val="24"/>
          <w:lang w:val="en-US"/>
        </w:rPr>
        <w:t>Прочие</w:t>
      </w:r>
      <w:proofErr w:type="spellEnd"/>
      <w:r w:rsidRPr="00906F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06F96">
        <w:rPr>
          <w:rFonts w:ascii="Times New Roman" w:hAnsi="Times New Roman" w:cs="Times New Roman"/>
          <w:b/>
          <w:sz w:val="24"/>
          <w:szCs w:val="24"/>
          <w:lang w:val="en-US"/>
        </w:rPr>
        <w:t>условия</w:t>
      </w:r>
      <w:proofErr w:type="spellEnd"/>
    </w:p>
    <w:p w:rsidR="00906F96" w:rsidRDefault="00906F96" w:rsidP="00906F96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06F96" w:rsidRPr="008F3DDE" w:rsidRDefault="00906F96" w:rsidP="008F3DDE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3DDE">
        <w:rPr>
          <w:rFonts w:ascii="Times New Roman" w:hAnsi="Times New Roman" w:cs="Times New Roman"/>
          <w:sz w:val="24"/>
          <w:szCs w:val="24"/>
        </w:rPr>
        <w:t>Настоящий Договор составлен на государственном и русском языках, каждый из которых имеет одинаковую юридическую силу. В случае наличия противоречий между текстами настоящего Договора на государственном и русском языках, Стороны руководствуются текстом Договора на русском языке</w:t>
      </w:r>
    </w:p>
    <w:p w:rsidR="00906F96" w:rsidRPr="008F3DDE" w:rsidRDefault="00906F96" w:rsidP="008F3DDE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3DDE">
        <w:rPr>
          <w:rFonts w:ascii="Times New Roman" w:hAnsi="Times New Roman" w:cs="Times New Roman"/>
          <w:sz w:val="24"/>
          <w:szCs w:val="24"/>
        </w:rPr>
        <w:t>Названия статей и другие заголовки, содержащиеся в настоящем Договоре, использованы для удобства и не содержат каких-либо ограничений, характеристик и/или интерпретаций каких-либо положений названных документов, равно как и порядок расположения статей настоящего</w:t>
      </w:r>
    </w:p>
    <w:p w:rsidR="00906F96" w:rsidRPr="00DD1A1B" w:rsidRDefault="00906F96" w:rsidP="008F3DDE">
      <w:pPr>
        <w:pStyle w:val="a3"/>
        <w:tabs>
          <w:tab w:val="left" w:pos="1134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8F3DDE">
        <w:rPr>
          <w:rFonts w:ascii="Times New Roman" w:hAnsi="Times New Roman" w:cs="Times New Roman"/>
          <w:sz w:val="24"/>
          <w:szCs w:val="24"/>
        </w:rPr>
        <w:t>Договора не свидетельствует о приоритете одних статей в отношении других.</w:t>
      </w:r>
    </w:p>
    <w:p w:rsidR="00906F96" w:rsidRPr="008F3DDE" w:rsidRDefault="00906F96" w:rsidP="008F3DDE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3DDE">
        <w:rPr>
          <w:rFonts w:ascii="Times New Roman" w:hAnsi="Times New Roman" w:cs="Times New Roman"/>
          <w:sz w:val="24"/>
          <w:szCs w:val="24"/>
        </w:rPr>
        <w:t>Если какое-либо одно или более положений настоящего Договора утратят силу, станут недействительными или законодательно не обеспеченными в любой связи, то это не должно каким-либо образом повлиять или ослабить действительность и законность остальных положений, содержащихся в настоящем  Договоре.</w:t>
      </w:r>
    </w:p>
    <w:p w:rsidR="008F3DDE" w:rsidRPr="008F3DDE" w:rsidRDefault="008F3DDE" w:rsidP="008F3DDE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3DDE">
        <w:rPr>
          <w:rFonts w:ascii="Times New Roman" w:hAnsi="Times New Roman" w:cs="Times New Roman"/>
          <w:sz w:val="24"/>
          <w:szCs w:val="24"/>
        </w:rPr>
        <w:t>Неиспользование или несвоевременное использование Стороной любого из ее прав из настоящего Договора не должно расцениваться как отказ от такого права, а также не должно влиять на осуществление такой Стороной иных своих прав. Все права, также как и обязанности, в соответствии с настоящим Договором являются частью, а не исключением из остальных прав и обязанностей.</w:t>
      </w:r>
    </w:p>
    <w:p w:rsidR="008F3DDE" w:rsidRPr="00DD1A1B" w:rsidRDefault="008F3DDE" w:rsidP="008F3DDE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3DDE" w:rsidRDefault="008F3DDE" w:rsidP="008F3DDE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DDE">
        <w:rPr>
          <w:rFonts w:ascii="Times New Roman" w:hAnsi="Times New Roman" w:cs="Times New Roman"/>
          <w:b/>
          <w:sz w:val="24"/>
          <w:szCs w:val="24"/>
        </w:rPr>
        <w:t>Банк</w:t>
      </w:r>
    </w:p>
    <w:p w:rsidR="008F3DDE" w:rsidRDefault="008F3DDE" w:rsidP="008F3DDE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Шинхан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Банк Казахстан» </w:t>
      </w:r>
    </w:p>
    <w:p w:rsidR="008F3DDE" w:rsidRDefault="00854F3C" w:rsidP="008F3DDE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г.Алматы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Достык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38</w:t>
      </w:r>
    </w:p>
    <w:p w:rsidR="008F3DDE" w:rsidRDefault="00B30EEA" w:rsidP="008F3DDE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БИК</w:t>
      </w:r>
      <w:r w:rsidR="008F3DDE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8F3DDE">
        <w:rPr>
          <w:rFonts w:ascii="Times New Roman" w:hAnsi="Times New Roman" w:cs="Times New Roman" w:hint="eastAsia"/>
          <w:b/>
          <w:sz w:val="24"/>
          <w:szCs w:val="24"/>
        </w:rPr>
        <w:t xml:space="preserve"> SHBKKZKA</w:t>
      </w:r>
    </w:p>
    <w:p w:rsidR="008F3DDE" w:rsidRDefault="00B30EEA" w:rsidP="008F3DDE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БИН</w:t>
      </w:r>
      <w:r w:rsidR="008F3DD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70891">
        <w:rPr>
          <w:rFonts w:ascii="Times New Roman" w:hAnsi="Times New Roman" w:cs="Times New Roman"/>
          <w:b/>
          <w:sz w:val="24"/>
          <w:szCs w:val="24"/>
        </w:rPr>
        <w:t>080240019735</w:t>
      </w:r>
    </w:p>
    <w:p w:rsidR="008F3DDE" w:rsidRDefault="008F3DDE" w:rsidP="008F3DDE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Корр.счет</w:t>
      </w:r>
      <w:proofErr w:type="spellEnd"/>
      <w:r w:rsidR="00723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2E2" w:rsidRPr="00CE06A8">
        <w:rPr>
          <w:rFonts w:ascii="Times New Roman" w:hAnsi="Times New Roman" w:cs="Times New Roman"/>
          <w:b/>
          <w:lang w:val="en-US"/>
        </w:rPr>
        <w:t>KZ</w:t>
      </w:r>
      <w:r w:rsidR="008852E2" w:rsidRPr="00B30EEA">
        <w:rPr>
          <w:rFonts w:ascii="Times New Roman" w:hAnsi="Times New Roman" w:cs="Times New Roman"/>
          <w:b/>
        </w:rPr>
        <w:t>72125</w:t>
      </w:r>
      <w:r w:rsidR="008852E2" w:rsidRPr="00CE06A8">
        <w:rPr>
          <w:rFonts w:ascii="Times New Roman" w:hAnsi="Times New Roman" w:cs="Times New Roman"/>
          <w:b/>
          <w:lang w:val="en-US"/>
        </w:rPr>
        <w:t>KZT</w:t>
      </w:r>
      <w:r w:rsidR="008852E2" w:rsidRPr="00B30EEA">
        <w:rPr>
          <w:rFonts w:ascii="Times New Roman" w:hAnsi="Times New Roman" w:cs="Times New Roman"/>
          <w:b/>
        </w:rPr>
        <w:t>1001300680</w:t>
      </w:r>
    </w:p>
    <w:p w:rsidR="00CF1AA5" w:rsidRDefault="0072317D" w:rsidP="008F3DDE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В ГУ «Национальный Банк РК» НБРК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Бик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NBRKKZKX</w:t>
      </w:r>
    </w:p>
    <w:p w:rsidR="0072317D" w:rsidRDefault="0072317D" w:rsidP="008F3DDE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Признак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резидентства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CF1AA5" w:rsidRPr="00CF1AA5" w:rsidRDefault="00CF1AA5" w:rsidP="008F3DDE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Код сектора экономики</w:t>
      </w:r>
      <w:r>
        <w:rPr>
          <w:rFonts w:ascii="Times New Roman" w:hAnsi="Times New Roman" w:cs="Times New Roman"/>
          <w:b/>
          <w:sz w:val="24"/>
          <w:szCs w:val="24"/>
        </w:rPr>
        <w:t>: 4</w:t>
      </w:r>
    </w:p>
    <w:p w:rsidR="0072317D" w:rsidRPr="0072317D" w:rsidRDefault="0072317D" w:rsidP="008F3DDE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DDE" w:rsidRPr="008F3DDE" w:rsidRDefault="008F3DDE" w:rsidP="008F3DDE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C12" w:rsidRPr="00906F96" w:rsidRDefault="007F1C12" w:rsidP="008F3DDE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C12" w:rsidRPr="00906F96" w:rsidRDefault="007F1C12" w:rsidP="007F1C12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C12" w:rsidRPr="00906F96" w:rsidRDefault="007F1C12" w:rsidP="007F1C12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C12" w:rsidRPr="007F1C12" w:rsidRDefault="007F1C12" w:rsidP="00B25471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  <w:r w:rsidRPr="007F1C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1C12" w:rsidRPr="007F1C12" w:rsidRDefault="007F1C12" w:rsidP="00B25471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</w:p>
    <w:p w:rsidR="00466661" w:rsidRPr="007F1C12" w:rsidRDefault="00466661" w:rsidP="00B25471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  <w:r w:rsidRPr="007F1C1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66661" w:rsidRPr="007F1C12" w:rsidRDefault="00466661" w:rsidP="00B25471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  <w:r w:rsidRPr="007F1C1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25471" w:rsidRPr="007F1C12" w:rsidRDefault="00466661" w:rsidP="00B25471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  <w:r w:rsidRPr="007F1C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B25471" w:rsidRPr="007F1C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C1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25471" w:rsidRPr="007F1C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C1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25471" w:rsidRPr="007F1C1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B25471" w:rsidRPr="00466661" w:rsidRDefault="00B25471" w:rsidP="00B25471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  <w:r w:rsidRPr="00466661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25471" w:rsidRPr="00466661" w:rsidRDefault="00B25471" w:rsidP="00B25471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  <w:r w:rsidRPr="00466661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B25471" w:rsidRPr="00466661" w:rsidRDefault="00B25471" w:rsidP="00B25471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  <w:r w:rsidRPr="004666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5471" w:rsidRPr="00466661" w:rsidRDefault="00B25471" w:rsidP="00B25471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  <w:r w:rsidRPr="00466661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B25471" w:rsidRPr="00B25471" w:rsidRDefault="00B25471" w:rsidP="00B25471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</w:p>
    <w:p w:rsidR="00B25471" w:rsidRPr="00B25471" w:rsidRDefault="00B25471" w:rsidP="00B25471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  <w:r w:rsidRPr="00B2547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25471" w:rsidRPr="00B25471" w:rsidRDefault="00B25471" w:rsidP="00B25471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  <w:r w:rsidRPr="00B2547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B25471" w:rsidRPr="00B25471" w:rsidRDefault="00B25471" w:rsidP="00B25471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  <w:r w:rsidRPr="00B2547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B25471" w:rsidRPr="00B25471" w:rsidRDefault="00B25471" w:rsidP="00B25471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  <w:r w:rsidRPr="00B254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5471" w:rsidRPr="00B25471" w:rsidRDefault="00B25471" w:rsidP="00B25471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</w:p>
    <w:p w:rsidR="00EE606F" w:rsidRPr="00B25471" w:rsidRDefault="00B25471" w:rsidP="00B25471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  <w:r w:rsidRPr="00B25471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E60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4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06F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EE606F" w:rsidRDefault="00EE606F" w:rsidP="00E9417B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9417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E9417B" w:rsidRDefault="00EE606F" w:rsidP="00E9417B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17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9417B" w:rsidRDefault="00E9417B" w:rsidP="00E9417B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</w:p>
    <w:p w:rsidR="00E9417B" w:rsidRDefault="00E9417B" w:rsidP="00E9417B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</w:p>
    <w:p w:rsidR="00E9417B" w:rsidRDefault="00E9417B" w:rsidP="00E9417B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E9417B" w:rsidRDefault="00E9417B" w:rsidP="00E9417B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</w:p>
    <w:p w:rsidR="00E9417B" w:rsidRPr="00E9417B" w:rsidRDefault="00E9417B" w:rsidP="00E9417B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756419" w:rsidRDefault="00756419" w:rsidP="00756419">
      <w:pPr>
        <w:pStyle w:val="a3"/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</w:p>
    <w:p w:rsidR="00756419" w:rsidRDefault="00756419" w:rsidP="00756419">
      <w:pPr>
        <w:pStyle w:val="a3"/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</w:p>
    <w:p w:rsidR="00756419" w:rsidRPr="00906F96" w:rsidRDefault="007F1C12" w:rsidP="00756419">
      <w:pPr>
        <w:pStyle w:val="a3"/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  <w:r w:rsidRPr="00906F96">
        <w:rPr>
          <w:rFonts w:ascii="Times New Roman" w:hAnsi="Times New Roman" w:cs="Times New Roman"/>
          <w:b/>
          <w:sz w:val="24"/>
          <w:szCs w:val="24"/>
        </w:rPr>
        <w:t xml:space="preserve">17.3.  </w:t>
      </w:r>
    </w:p>
    <w:p w:rsidR="00756419" w:rsidRDefault="00756419" w:rsidP="00756419">
      <w:pPr>
        <w:pStyle w:val="a3"/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</w:p>
    <w:p w:rsidR="00756419" w:rsidRDefault="00756419" w:rsidP="00756419">
      <w:pPr>
        <w:pStyle w:val="a3"/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</w:p>
    <w:p w:rsidR="00756419" w:rsidRPr="00756419" w:rsidRDefault="00756419" w:rsidP="00756419">
      <w:pPr>
        <w:pStyle w:val="a3"/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</w:p>
    <w:p w:rsidR="00E81696" w:rsidRDefault="00E81696" w:rsidP="00E81696">
      <w:pPr>
        <w:tabs>
          <w:tab w:val="left" w:pos="1134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81696" w:rsidRDefault="00E81696" w:rsidP="00E81696">
      <w:pPr>
        <w:tabs>
          <w:tab w:val="left" w:pos="1134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81696" w:rsidRDefault="00E81696" w:rsidP="00E81696">
      <w:pPr>
        <w:tabs>
          <w:tab w:val="left" w:pos="1134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81696" w:rsidRDefault="00E81696" w:rsidP="00E81696">
      <w:pPr>
        <w:tabs>
          <w:tab w:val="left" w:pos="1134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81696" w:rsidRDefault="00E81696" w:rsidP="00E81696">
      <w:pPr>
        <w:tabs>
          <w:tab w:val="left" w:pos="1134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81696" w:rsidRDefault="00E81696" w:rsidP="00E81696">
      <w:pPr>
        <w:tabs>
          <w:tab w:val="left" w:pos="1134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81696" w:rsidRDefault="00E81696" w:rsidP="00E81696">
      <w:pPr>
        <w:tabs>
          <w:tab w:val="left" w:pos="1134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81696" w:rsidRDefault="00E81696" w:rsidP="00E81696">
      <w:pPr>
        <w:tabs>
          <w:tab w:val="left" w:pos="1134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81696" w:rsidRDefault="00E81696" w:rsidP="00E81696">
      <w:pPr>
        <w:tabs>
          <w:tab w:val="left" w:pos="1134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81696" w:rsidRDefault="00E81696" w:rsidP="00E81696">
      <w:pPr>
        <w:tabs>
          <w:tab w:val="left" w:pos="1134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81696" w:rsidRDefault="00E81696" w:rsidP="00E81696">
      <w:pPr>
        <w:tabs>
          <w:tab w:val="left" w:pos="1134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81696" w:rsidRDefault="00E81696" w:rsidP="00E81696">
      <w:pPr>
        <w:tabs>
          <w:tab w:val="left" w:pos="1134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81696" w:rsidRPr="00E81696" w:rsidRDefault="00E81696" w:rsidP="00E81696">
      <w:pPr>
        <w:tabs>
          <w:tab w:val="left" w:pos="1134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65337" w:rsidRPr="00E81696" w:rsidRDefault="00665337" w:rsidP="00665337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65337" w:rsidRPr="00E81696" w:rsidRDefault="00665337" w:rsidP="00665337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65337" w:rsidRPr="00E81696" w:rsidRDefault="00665337" w:rsidP="00665337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65337" w:rsidRDefault="00665337" w:rsidP="00665337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337" w:rsidRPr="00665337" w:rsidRDefault="00665337" w:rsidP="00665337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97B" w:rsidRDefault="008D397B" w:rsidP="008D397B">
      <w:pPr>
        <w:rPr>
          <w:rFonts w:ascii="Times New Roman" w:hAnsi="Times New Roman" w:cs="Times New Roman"/>
          <w:b/>
          <w:sz w:val="24"/>
          <w:szCs w:val="24"/>
        </w:rPr>
      </w:pPr>
    </w:p>
    <w:p w:rsidR="008D397B" w:rsidRDefault="008D397B" w:rsidP="008D397B">
      <w:pPr>
        <w:rPr>
          <w:rFonts w:ascii="Times New Roman" w:hAnsi="Times New Roman" w:cs="Times New Roman"/>
          <w:b/>
          <w:sz w:val="24"/>
          <w:szCs w:val="24"/>
        </w:rPr>
      </w:pPr>
    </w:p>
    <w:p w:rsidR="008D397B" w:rsidRDefault="008D397B" w:rsidP="008D397B">
      <w:pPr>
        <w:rPr>
          <w:rFonts w:ascii="Times New Roman" w:hAnsi="Times New Roman" w:cs="Times New Roman"/>
          <w:b/>
          <w:sz w:val="24"/>
          <w:szCs w:val="24"/>
        </w:rPr>
      </w:pPr>
    </w:p>
    <w:p w:rsidR="008D397B" w:rsidRDefault="008D397B" w:rsidP="008D397B">
      <w:pPr>
        <w:rPr>
          <w:rFonts w:ascii="Times New Roman" w:hAnsi="Times New Roman" w:cs="Times New Roman"/>
          <w:b/>
          <w:sz w:val="24"/>
          <w:szCs w:val="24"/>
        </w:rPr>
      </w:pPr>
    </w:p>
    <w:p w:rsidR="008D397B" w:rsidRDefault="008D397B" w:rsidP="008D39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397B" w:rsidRDefault="008D397B" w:rsidP="008D397B">
      <w:pPr>
        <w:rPr>
          <w:rFonts w:ascii="Times New Roman" w:hAnsi="Times New Roman" w:cs="Times New Roman"/>
          <w:b/>
          <w:sz w:val="24"/>
          <w:szCs w:val="24"/>
        </w:rPr>
      </w:pPr>
    </w:p>
    <w:p w:rsidR="008D397B" w:rsidRDefault="008D397B" w:rsidP="008D397B">
      <w:pPr>
        <w:rPr>
          <w:rFonts w:ascii="Times New Roman" w:hAnsi="Times New Roman" w:cs="Times New Roman"/>
          <w:b/>
          <w:sz w:val="24"/>
          <w:szCs w:val="24"/>
        </w:rPr>
      </w:pPr>
    </w:p>
    <w:p w:rsidR="008D397B" w:rsidRDefault="008D397B" w:rsidP="008D397B">
      <w:pPr>
        <w:rPr>
          <w:rFonts w:ascii="Times New Roman" w:hAnsi="Times New Roman" w:cs="Times New Roman"/>
          <w:b/>
          <w:sz w:val="24"/>
          <w:szCs w:val="24"/>
        </w:rPr>
      </w:pPr>
    </w:p>
    <w:p w:rsidR="008D397B" w:rsidRDefault="008D397B" w:rsidP="008D397B">
      <w:pPr>
        <w:rPr>
          <w:rFonts w:ascii="Times New Roman" w:hAnsi="Times New Roman" w:cs="Times New Roman"/>
          <w:b/>
          <w:sz w:val="24"/>
          <w:szCs w:val="24"/>
        </w:rPr>
      </w:pPr>
    </w:p>
    <w:p w:rsidR="008D397B" w:rsidRDefault="008D397B" w:rsidP="008D397B">
      <w:pPr>
        <w:rPr>
          <w:rFonts w:ascii="Times New Roman" w:hAnsi="Times New Roman" w:cs="Times New Roman"/>
          <w:b/>
          <w:sz w:val="24"/>
          <w:szCs w:val="24"/>
        </w:rPr>
      </w:pPr>
    </w:p>
    <w:p w:rsidR="008D397B" w:rsidRDefault="008D397B" w:rsidP="008D397B">
      <w:pPr>
        <w:rPr>
          <w:rFonts w:ascii="Times New Roman" w:hAnsi="Times New Roman" w:cs="Times New Roman"/>
          <w:b/>
          <w:sz w:val="24"/>
          <w:szCs w:val="24"/>
        </w:rPr>
      </w:pPr>
    </w:p>
    <w:p w:rsidR="008D397B" w:rsidRDefault="008D397B" w:rsidP="008D397B">
      <w:pPr>
        <w:rPr>
          <w:rFonts w:ascii="Times New Roman" w:hAnsi="Times New Roman" w:cs="Times New Roman"/>
          <w:b/>
          <w:sz w:val="24"/>
          <w:szCs w:val="24"/>
        </w:rPr>
      </w:pPr>
    </w:p>
    <w:p w:rsidR="008D397B" w:rsidRDefault="008D397B" w:rsidP="008D397B">
      <w:pPr>
        <w:rPr>
          <w:rFonts w:ascii="Times New Roman" w:hAnsi="Times New Roman" w:cs="Times New Roman"/>
          <w:b/>
          <w:sz w:val="24"/>
          <w:szCs w:val="24"/>
        </w:rPr>
      </w:pPr>
    </w:p>
    <w:p w:rsidR="008D397B" w:rsidRDefault="008D397B" w:rsidP="008D397B">
      <w:pPr>
        <w:rPr>
          <w:rFonts w:ascii="Times New Roman" w:hAnsi="Times New Roman" w:cs="Times New Roman"/>
          <w:b/>
          <w:sz w:val="24"/>
          <w:szCs w:val="24"/>
        </w:rPr>
      </w:pPr>
    </w:p>
    <w:p w:rsidR="008D397B" w:rsidRDefault="008D397B" w:rsidP="008D397B">
      <w:pPr>
        <w:rPr>
          <w:rFonts w:ascii="Times New Roman" w:hAnsi="Times New Roman" w:cs="Times New Roman"/>
          <w:b/>
          <w:sz w:val="24"/>
          <w:szCs w:val="24"/>
        </w:rPr>
      </w:pPr>
    </w:p>
    <w:p w:rsidR="008D397B" w:rsidRPr="008D397B" w:rsidRDefault="008D397B" w:rsidP="008D397B">
      <w:pPr>
        <w:rPr>
          <w:rFonts w:ascii="Times New Roman" w:hAnsi="Times New Roman" w:cs="Times New Roman"/>
          <w:b/>
          <w:sz w:val="24"/>
          <w:szCs w:val="24"/>
        </w:rPr>
      </w:pPr>
    </w:p>
    <w:p w:rsidR="008D397B" w:rsidRDefault="008D397B" w:rsidP="008D39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97B" w:rsidRDefault="008D397B" w:rsidP="008D39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97B" w:rsidRPr="008D397B" w:rsidRDefault="008D397B" w:rsidP="008D39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97B" w:rsidRDefault="008D397B" w:rsidP="008D39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97B" w:rsidRPr="008D397B" w:rsidRDefault="008D397B" w:rsidP="008D39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97B" w:rsidRDefault="008D397B" w:rsidP="008D397B">
      <w:pPr>
        <w:pStyle w:val="a3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97B" w:rsidRDefault="008D397B" w:rsidP="008D397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397B" w:rsidRDefault="008D397B" w:rsidP="008D397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397B" w:rsidRDefault="008D397B" w:rsidP="008D397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397B" w:rsidRDefault="008D397B" w:rsidP="008D397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397B" w:rsidRDefault="008D397B" w:rsidP="008D397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397B" w:rsidRDefault="008D397B" w:rsidP="008D397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397B" w:rsidRDefault="008D397B" w:rsidP="008D397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397B" w:rsidRDefault="008D397B" w:rsidP="008D397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397B" w:rsidRDefault="008D397B" w:rsidP="008D397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397B" w:rsidRDefault="008D397B" w:rsidP="008D397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397B" w:rsidRDefault="008D397B" w:rsidP="008D397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397B" w:rsidRPr="008D397B" w:rsidRDefault="008D397B" w:rsidP="008D397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B4F66" w:rsidRDefault="006B4F66" w:rsidP="006B4F6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F66" w:rsidRPr="006B4F66" w:rsidRDefault="006B4F66" w:rsidP="006B4F6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13C" w:rsidRPr="00E11071" w:rsidRDefault="0093513C" w:rsidP="0002276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10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3C" w:rsidRPr="00E11071" w:rsidRDefault="0093513C" w:rsidP="0093513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3513C" w:rsidRDefault="0093513C" w:rsidP="0093513C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13C" w:rsidRPr="0093513C" w:rsidRDefault="0093513C" w:rsidP="0093513C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05B" w:rsidRDefault="00DD105B" w:rsidP="007B79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39A" w:rsidRDefault="00DD105B" w:rsidP="00DD10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DD105B" w:rsidRDefault="00DD105B" w:rsidP="00DD10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105B" w:rsidRDefault="00DD105B" w:rsidP="000A539A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A539A" w:rsidRPr="000A539A" w:rsidRDefault="000A539A" w:rsidP="000A539A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A539A" w:rsidRPr="000A539A" w:rsidRDefault="000A539A" w:rsidP="000A53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539A" w:rsidRPr="000A539A" w:rsidRDefault="000A539A" w:rsidP="000A539A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3136B" w:rsidRDefault="00A3136B" w:rsidP="00A3136B">
      <w:pPr>
        <w:rPr>
          <w:rFonts w:ascii="Times New Roman" w:hAnsi="Times New Roman" w:cs="Times New Roman"/>
          <w:b/>
          <w:sz w:val="24"/>
          <w:szCs w:val="24"/>
        </w:rPr>
      </w:pPr>
    </w:p>
    <w:p w:rsidR="00A3136B" w:rsidRPr="00A3136B" w:rsidRDefault="00A3136B" w:rsidP="00A3136B">
      <w:pPr>
        <w:rPr>
          <w:rFonts w:ascii="Times New Roman" w:hAnsi="Times New Roman" w:cs="Times New Roman"/>
          <w:b/>
          <w:sz w:val="24"/>
          <w:szCs w:val="24"/>
        </w:rPr>
      </w:pPr>
    </w:p>
    <w:p w:rsidR="00A3136B" w:rsidRDefault="00A3136B" w:rsidP="00A3136B">
      <w:pPr>
        <w:pStyle w:val="a3"/>
        <w:ind w:left="2736"/>
        <w:rPr>
          <w:rFonts w:ascii="Times New Roman" w:hAnsi="Times New Roman" w:cs="Times New Roman"/>
          <w:b/>
          <w:sz w:val="24"/>
          <w:szCs w:val="24"/>
        </w:rPr>
      </w:pPr>
    </w:p>
    <w:p w:rsidR="00A3136B" w:rsidRPr="00A3136B" w:rsidRDefault="00A3136B" w:rsidP="00A3136B">
      <w:pPr>
        <w:rPr>
          <w:rFonts w:ascii="Times New Roman" w:hAnsi="Times New Roman" w:cs="Times New Roman"/>
          <w:b/>
          <w:sz w:val="24"/>
          <w:szCs w:val="24"/>
        </w:rPr>
      </w:pPr>
    </w:p>
    <w:p w:rsidR="00A3136B" w:rsidRPr="00A3136B" w:rsidRDefault="00A3136B" w:rsidP="00A3136B">
      <w:pPr>
        <w:rPr>
          <w:rFonts w:ascii="Times New Roman" w:hAnsi="Times New Roman" w:cs="Times New Roman"/>
          <w:b/>
          <w:sz w:val="24"/>
          <w:szCs w:val="24"/>
        </w:rPr>
      </w:pPr>
    </w:p>
    <w:p w:rsidR="00BA56E7" w:rsidRPr="00E67B60" w:rsidRDefault="00BA56E7" w:rsidP="007A2784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E67B60" w:rsidRPr="00E67B60" w:rsidRDefault="00E67B60" w:rsidP="00E67B60">
      <w:pPr>
        <w:pStyle w:val="a3"/>
        <w:ind w:left="1130"/>
        <w:rPr>
          <w:rFonts w:ascii="Times New Roman" w:hAnsi="Times New Roman" w:cs="Times New Roman"/>
          <w:sz w:val="24"/>
          <w:szCs w:val="24"/>
        </w:rPr>
      </w:pPr>
    </w:p>
    <w:p w:rsidR="008847CD" w:rsidRPr="00E67B60" w:rsidRDefault="008847CD" w:rsidP="008847CD">
      <w:pPr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67B60" w:rsidRDefault="001E7E08" w:rsidP="00E67B60">
      <w:pPr>
        <w:tabs>
          <w:tab w:val="left" w:pos="142"/>
          <w:tab w:val="left" w:pos="426"/>
        </w:tabs>
        <w:ind w:left="426"/>
      </w:pPr>
      <w:r w:rsidRPr="001E7E08">
        <w:t xml:space="preserve"> </w:t>
      </w:r>
      <w:r w:rsidR="00E67B60">
        <w:t xml:space="preserve"> </w:t>
      </w:r>
    </w:p>
    <w:p w:rsidR="00E67B60" w:rsidRDefault="00E67B60" w:rsidP="00E67B60">
      <w:pPr>
        <w:tabs>
          <w:tab w:val="left" w:pos="142"/>
          <w:tab w:val="left" w:pos="426"/>
        </w:tabs>
        <w:ind w:left="426"/>
      </w:pPr>
    </w:p>
    <w:p w:rsidR="00E67B60" w:rsidRDefault="00E67B60" w:rsidP="00E67B60">
      <w:pPr>
        <w:tabs>
          <w:tab w:val="left" w:pos="142"/>
          <w:tab w:val="left" w:pos="426"/>
        </w:tabs>
        <w:ind w:left="426"/>
      </w:pPr>
    </w:p>
    <w:p w:rsidR="00E67B60" w:rsidRDefault="00E67B60" w:rsidP="00E67B60">
      <w:pPr>
        <w:tabs>
          <w:tab w:val="left" w:pos="142"/>
          <w:tab w:val="left" w:pos="426"/>
        </w:tabs>
        <w:ind w:left="426"/>
      </w:pPr>
    </w:p>
    <w:p w:rsidR="00E67B60" w:rsidRPr="001E7E08" w:rsidRDefault="00E67B60" w:rsidP="00E67B60">
      <w:pPr>
        <w:tabs>
          <w:tab w:val="left" w:pos="142"/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sectPr w:rsidR="00E67B60" w:rsidRPr="001E7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C5496"/>
    <w:multiLevelType w:val="multilevel"/>
    <w:tmpl w:val="B232B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1E133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4F5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5D577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C341A90"/>
    <w:multiLevelType w:val="multilevel"/>
    <w:tmpl w:val="55F05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C8B48E3"/>
    <w:multiLevelType w:val="hybridMultilevel"/>
    <w:tmpl w:val="034CD6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336B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ADA381C"/>
    <w:multiLevelType w:val="multilevel"/>
    <w:tmpl w:val="55F05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D1A7C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1E268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6B02D9B"/>
    <w:multiLevelType w:val="multilevel"/>
    <w:tmpl w:val="55F05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E3406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F0C76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F1F57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70F4B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E2F162F"/>
    <w:multiLevelType w:val="multilevel"/>
    <w:tmpl w:val="55F05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43824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283AB8"/>
    <w:multiLevelType w:val="hybridMultilevel"/>
    <w:tmpl w:val="D486B2E4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5C335F57"/>
    <w:multiLevelType w:val="hybridMultilevel"/>
    <w:tmpl w:val="BC12A7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E94D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30033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6FA530C"/>
    <w:multiLevelType w:val="hybridMultilevel"/>
    <w:tmpl w:val="7622932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747A3C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BD60CC2"/>
    <w:multiLevelType w:val="multilevel"/>
    <w:tmpl w:val="55F05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D1B46F4"/>
    <w:multiLevelType w:val="multilevel"/>
    <w:tmpl w:val="55F05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18"/>
  </w:num>
  <w:num w:numId="4">
    <w:abstractNumId w:val="5"/>
  </w:num>
  <w:num w:numId="5">
    <w:abstractNumId w:val="17"/>
  </w:num>
  <w:num w:numId="6">
    <w:abstractNumId w:val="3"/>
  </w:num>
  <w:num w:numId="7">
    <w:abstractNumId w:val="19"/>
  </w:num>
  <w:num w:numId="8">
    <w:abstractNumId w:val="7"/>
  </w:num>
  <w:num w:numId="9">
    <w:abstractNumId w:val="10"/>
  </w:num>
  <w:num w:numId="10">
    <w:abstractNumId w:val="24"/>
  </w:num>
  <w:num w:numId="11">
    <w:abstractNumId w:val="23"/>
  </w:num>
  <w:num w:numId="12">
    <w:abstractNumId w:val="15"/>
  </w:num>
  <w:num w:numId="13">
    <w:abstractNumId w:val="4"/>
  </w:num>
  <w:num w:numId="14">
    <w:abstractNumId w:val="20"/>
  </w:num>
  <w:num w:numId="15">
    <w:abstractNumId w:val="9"/>
  </w:num>
  <w:num w:numId="16">
    <w:abstractNumId w:val="13"/>
  </w:num>
  <w:num w:numId="17">
    <w:abstractNumId w:val="14"/>
  </w:num>
  <w:num w:numId="18">
    <w:abstractNumId w:val="2"/>
  </w:num>
  <w:num w:numId="19">
    <w:abstractNumId w:val="16"/>
  </w:num>
  <w:num w:numId="20">
    <w:abstractNumId w:val="6"/>
  </w:num>
  <w:num w:numId="21">
    <w:abstractNumId w:val="11"/>
  </w:num>
  <w:num w:numId="22">
    <w:abstractNumId w:val="22"/>
  </w:num>
  <w:num w:numId="23">
    <w:abstractNumId w:val="12"/>
  </w:num>
  <w:num w:numId="24">
    <w:abstractNumId w:val="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F8"/>
    <w:rsid w:val="0002276D"/>
    <w:rsid w:val="00053486"/>
    <w:rsid w:val="00066833"/>
    <w:rsid w:val="000A539A"/>
    <w:rsid w:val="00165FF8"/>
    <w:rsid w:val="001E7E08"/>
    <w:rsid w:val="00281586"/>
    <w:rsid w:val="00466661"/>
    <w:rsid w:val="0046681B"/>
    <w:rsid w:val="00554185"/>
    <w:rsid w:val="00601C8F"/>
    <w:rsid w:val="00665337"/>
    <w:rsid w:val="00667DD0"/>
    <w:rsid w:val="006B4F66"/>
    <w:rsid w:val="0072317D"/>
    <w:rsid w:val="00756419"/>
    <w:rsid w:val="007A2784"/>
    <w:rsid w:val="007B798F"/>
    <w:rsid w:val="007F1C12"/>
    <w:rsid w:val="00824AA2"/>
    <w:rsid w:val="00854F3C"/>
    <w:rsid w:val="008847CD"/>
    <w:rsid w:val="008852E2"/>
    <w:rsid w:val="008D397B"/>
    <w:rsid w:val="008F3DDE"/>
    <w:rsid w:val="00906F96"/>
    <w:rsid w:val="0093513C"/>
    <w:rsid w:val="00A208B3"/>
    <w:rsid w:val="00A3136B"/>
    <w:rsid w:val="00A55EDB"/>
    <w:rsid w:val="00B04AD1"/>
    <w:rsid w:val="00B25471"/>
    <w:rsid w:val="00B30EEA"/>
    <w:rsid w:val="00B81544"/>
    <w:rsid w:val="00BA56E7"/>
    <w:rsid w:val="00C70891"/>
    <w:rsid w:val="00C96722"/>
    <w:rsid w:val="00CB70B5"/>
    <w:rsid w:val="00CF1AA5"/>
    <w:rsid w:val="00DD105B"/>
    <w:rsid w:val="00DD1A1B"/>
    <w:rsid w:val="00E11071"/>
    <w:rsid w:val="00E67B60"/>
    <w:rsid w:val="00E81696"/>
    <w:rsid w:val="00E9417B"/>
    <w:rsid w:val="00EE606F"/>
    <w:rsid w:val="00F00925"/>
    <w:rsid w:val="00F6476B"/>
    <w:rsid w:val="00FC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B9FA8-84B0-4245-ACA9-82791BFF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F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1C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inh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18</Pages>
  <Words>4887</Words>
  <Characters>27859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Альмира Азаматова</dc:creator>
  <cp:lastModifiedBy>Альмира Азаматова</cp:lastModifiedBy>
  <cp:revision>16</cp:revision>
  <dcterms:created xsi:type="dcterms:W3CDTF">2016-08-01T08:38:00Z</dcterms:created>
  <dcterms:modified xsi:type="dcterms:W3CDTF">2023-08-08T08:36:00Z</dcterms:modified>
</cp:coreProperties>
</file>