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29" w:rsidRPr="00E33629" w:rsidRDefault="003F4729" w:rsidP="001F07F2">
      <w:pPr>
        <w:ind w:right="640"/>
        <w:rPr>
          <w:sz w:val="28"/>
          <w:szCs w:val="28"/>
          <w:lang w:val="en-US" w:eastAsia="ko-KR"/>
        </w:rPr>
      </w:pPr>
      <w:r w:rsidRPr="00E33629">
        <w:rPr>
          <w:noProof/>
          <w:sz w:val="28"/>
          <w:szCs w:val="28"/>
          <w:lang w:eastAsia="ko-KR"/>
        </w:rPr>
        <w:drawing>
          <wp:inline distT="0" distB="0" distL="0" distR="0">
            <wp:extent cx="1752600" cy="323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632" w:rsidRPr="00E33629">
        <w:rPr>
          <w:sz w:val="28"/>
          <w:szCs w:val="28"/>
          <w:lang w:eastAsia="ko-KR"/>
        </w:rPr>
        <w:t xml:space="preserve"> </w:t>
      </w:r>
      <w:r w:rsidR="00E33629" w:rsidRPr="00E33629">
        <w:rPr>
          <w:sz w:val="28"/>
          <w:szCs w:val="28"/>
          <w:lang w:val="en-US" w:eastAsia="ko-KR"/>
        </w:rPr>
        <w:t xml:space="preserve">                                                                   </w:t>
      </w:r>
    </w:p>
    <w:p w:rsidR="000A0632" w:rsidRPr="00E33629" w:rsidRDefault="00E33629" w:rsidP="001F07F2">
      <w:pPr>
        <w:ind w:right="640"/>
        <w:rPr>
          <w:sz w:val="28"/>
          <w:szCs w:val="28"/>
          <w:lang w:eastAsia="ko-KR"/>
        </w:rPr>
      </w:pPr>
      <w:r w:rsidRPr="00E33629">
        <w:rPr>
          <w:sz w:val="28"/>
          <w:szCs w:val="28"/>
          <w:lang w:val="en-US" w:eastAsia="ko-KR"/>
        </w:rPr>
        <w:t xml:space="preserve">                                                                                                        </w:t>
      </w:r>
      <w:proofErr w:type="spellStart"/>
      <w:r w:rsidR="00935BF9" w:rsidRPr="00E33629">
        <w:rPr>
          <w:sz w:val="28"/>
          <w:szCs w:val="28"/>
          <w:lang w:eastAsia="ko-KR"/>
        </w:rPr>
        <w:t>부록</w:t>
      </w:r>
      <w:proofErr w:type="spellEnd"/>
      <w:r w:rsidR="00935BF9" w:rsidRPr="00E33629">
        <w:rPr>
          <w:sz w:val="28"/>
          <w:szCs w:val="28"/>
          <w:lang w:eastAsia="ko-KR"/>
        </w:rPr>
        <w:t xml:space="preserve"> 4.10</w:t>
      </w:r>
    </w:p>
    <w:p w:rsidR="001F07F2" w:rsidRPr="00E33629" w:rsidRDefault="001F07F2" w:rsidP="001F07F2">
      <w:pPr>
        <w:ind w:firstLine="165"/>
        <w:jc w:val="right"/>
        <w:rPr>
          <w:sz w:val="28"/>
          <w:szCs w:val="28"/>
          <w:lang w:eastAsia="ko-KR"/>
        </w:rPr>
      </w:pPr>
      <w:proofErr w:type="spellStart"/>
      <w:r w:rsidRPr="00E33629">
        <w:rPr>
          <w:sz w:val="28"/>
          <w:szCs w:val="28"/>
          <w:lang w:eastAsia="ko-KR"/>
        </w:rPr>
        <w:t>고객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서비스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부서의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규칙에</w:t>
      </w:r>
      <w:proofErr w:type="spellEnd"/>
    </w:p>
    <w:p w:rsidR="007412B0" w:rsidRPr="00E33629" w:rsidRDefault="007412B0" w:rsidP="001F07F2">
      <w:pPr>
        <w:jc w:val="right"/>
        <w:rPr>
          <w:b/>
          <w:sz w:val="28"/>
          <w:szCs w:val="28"/>
          <w:u w:val="single"/>
          <w:lang w:eastAsia="ko-KR"/>
        </w:rPr>
      </w:pPr>
    </w:p>
    <w:p w:rsidR="007412B0" w:rsidRPr="00E33629" w:rsidRDefault="007412B0" w:rsidP="00B5348A">
      <w:pPr>
        <w:jc w:val="center"/>
        <w:rPr>
          <w:b/>
          <w:sz w:val="28"/>
          <w:szCs w:val="28"/>
          <w:lang w:eastAsia="ko-KR"/>
        </w:rPr>
      </w:pPr>
      <w:proofErr w:type="spellStart"/>
      <w:r w:rsidRPr="00E33629">
        <w:rPr>
          <w:b/>
          <w:sz w:val="28"/>
          <w:szCs w:val="28"/>
          <w:u w:val="single"/>
          <w:lang w:eastAsia="ko-KR"/>
        </w:rPr>
        <w:t>신한</w:t>
      </w:r>
      <w:proofErr w:type="spellEnd"/>
      <w:r w:rsidRPr="00E33629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b/>
          <w:sz w:val="28"/>
          <w:szCs w:val="28"/>
          <w:u w:val="single"/>
          <w:lang w:eastAsia="ko-KR"/>
        </w:rPr>
        <w:t>은행</w:t>
      </w:r>
      <w:proofErr w:type="spellEnd"/>
      <w:r w:rsidRPr="00E33629">
        <w:rPr>
          <w:b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b/>
          <w:sz w:val="28"/>
          <w:szCs w:val="28"/>
          <w:u w:val="single"/>
          <w:lang w:eastAsia="ko-KR"/>
        </w:rPr>
        <w:t>카자흐스탄</w:t>
      </w:r>
      <w:proofErr w:type="spellEnd"/>
      <w:r w:rsidRPr="00E33629">
        <w:rPr>
          <w:b/>
          <w:sz w:val="28"/>
          <w:szCs w:val="28"/>
          <w:u w:val="single"/>
          <w:lang w:eastAsia="ko-KR"/>
        </w:rPr>
        <w:t xml:space="preserve"> JSC</w:t>
      </w:r>
    </w:p>
    <w:p w:rsidR="007412B0" w:rsidRPr="00E33629" w:rsidRDefault="007412B0" w:rsidP="00B5348A">
      <w:pPr>
        <w:jc w:val="center"/>
        <w:rPr>
          <w:b/>
          <w:sz w:val="28"/>
          <w:szCs w:val="28"/>
          <w:lang w:eastAsia="ko-KR"/>
        </w:rPr>
      </w:pPr>
    </w:p>
    <w:p w:rsidR="00FE0E74" w:rsidRPr="00FE0E74" w:rsidRDefault="007412B0" w:rsidP="00FE0E74">
      <w:pPr>
        <w:jc w:val="center"/>
        <w:rPr>
          <w:sz w:val="28"/>
          <w:szCs w:val="28"/>
          <w:lang w:eastAsia="ko-KR"/>
        </w:rPr>
      </w:pPr>
      <w:proofErr w:type="spellStart"/>
      <w:r w:rsidRPr="00FE0E74">
        <w:rPr>
          <w:rFonts w:eastAsia="Batang"/>
          <w:sz w:val="28"/>
          <w:szCs w:val="28"/>
          <w:lang w:eastAsia="ko-KR"/>
        </w:rPr>
        <w:t>외국</w:t>
      </w:r>
      <w:proofErr w:type="spellEnd"/>
      <w:r w:rsidRPr="00FE0E74">
        <w:rPr>
          <w:sz w:val="28"/>
          <w:szCs w:val="28"/>
          <w:lang w:eastAsia="ko-KR"/>
        </w:rPr>
        <w:t xml:space="preserve"> </w:t>
      </w:r>
      <w:proofErr w:type="spellStart"/>
      <w:r w:rsidRPr="00FE0E74">
        <w:rPr>
          <w:rFonts w:eastAsia="Batang"/>
          <w:sz w:val="28"/>
          <w:szCs w:val="28"/>
          <w:lang w:eastAsia="ko-KR"/>
        </w:rPr>
        <w:t>외교</w:t>
      </w:r>
      <w:proofErr w:type="spellEnd"/>
      <w:r w:rsidRPr="00FE0E74">
        <w:rPr>
          <w:sz w:val="28"/>
          <w:szCs w:val="28"/>
          <w:lang w:eastAsia="ko-KR"/>
        </w:rPr>
        <w:t xml:space="preserve"> </w:t>
      </w:r>
      <w:r w:rsidRPr="00FE0E74">
        <w:rPr>
          <w:rFonts w:eastAsia="Batang"/>
          <w:sz w:val="28"/>
          <w:szCs w:val="28"/>
          <w:lang w:eastAsia="ko-KR"/>
        </w:rPr>
        <w:t>및</w:t>
      </w:r>
      <w:r w:rsidRPr="00FE0E74">
        <w:rPr>
          <w:sz w:val="28"/>
          <w:szCs w:val="28"/>
          <w:lang w:eastAsia="ko-KR"/>
        </w:rPr>
        <w:t xml:space="preserve"> </w:t>
      </w:r>
      <w:proofErr w:type="spellStart"/>
      <w:r w:rsidRPr="00FE0E74">
        <w:rPr>
          <w:rFonts w:eastAsia="Batang"/>
          <w:sz w:val="28"/>
          <w:szCs w:val="28"/>
          <w:lang w:eastAsia="ko-KR"/>
        </w:rPr>
        <w:t>영사</w:t>
      </w:r>
      <w:proofErr w:type="spellEnd"/>
      <w:r w:rsidRPr="00FE0E74">
        <w:rPr>
          <w:sz w:val="28"/>
          <w:szCs w:val="28"/>
          <w:lang w:eastAsia="ko-KR"/>
        </w:rPr>
        <w:t xml:space="preserve"> </w:t>
      </w:r>
      <w:proofErr w:type="spellStart"/>
      <w:r w:rsidRPr="00FE0E74">
        <w:rPr>
          <w:rFonts w:eastAsia="Batang"/>
          <w:sz w:val="28"/>
          <w:szCs w:val="28"/>
          <w:lang w:eastAsia="ko-KR"/>
        </w:rPr>
        <w:t>공관</w:t>
      </w:r>
      <w:proofErr w:type="spellEnd"/>
      <w:r w:rsidR="00FE0E74" w:rsidRPr="00FE0E74">
        <w:rPr>
          <w:sz w:val="28"/>
          <w:szCs w:val="28"/>
          <w:lang w:eastAsia="ko-KR"/>
        </w:rPr>
        <w:t xml:space="preserve"> </w:t>
      </w:r>
      <w:r w:rsidR="00FE0E74" w:rsidRPr="00FE0E74">
        <w:rPr>
          <w:rFonts w:eastAsiaTheme="minorEastAsia"/>
          <w:sz w:val="28"/>
          <w:szCs w:val="28"/>
          <w:lang w:eastAsia="ko-KR"/>
        </w:rPr>
        <w:t>을</w:t>
      </w:r>
      <w:r w:rsidR="00FE0E74" w:rsidRPr="00FE0E74">
        <w:rPr>
          <w:sz w:val="28"/>
          <w:szCs w:val="28"/>
          <w:lang w:eastAsia="ko-KR"/>
        </w:rPr>
        <w:t xml:space="preserve"> </w:t>
      </w:r>
      <w:r w:rsidR="00FE0E74" w:rsidRPr="00FE0E74">
        <w:rPr>
          <w:rFonts w:eastAsiaTheme="minorEastAsia"/>
          <w:sz w:val="28"/>
          <w:szCs w:val="28"/>
          <w:lang w:eastAsia="ko-KR"/>
        </w:rPr>
        <w:t>위한</w:t>
      </w:r>
      <w:proofErr w:type="spellStart"/>
      <w:r w:rsidR="00FE0E74" w:rsidRPr="00FE0E74">
        <w:rPr>
          <w:rFonts w:eastAsia="Batang"/>
          <w:sz w:val="28"/>
          <w:szCs w:val="28"/>
          <w:lang w:eastAsia="ko-KR"/>
        </w:rPr>
        <w:t>은행</w:t>
      </w:r>
      <w:proofErr w:type="spellEnd"/>
      <w:r w:rsidR="00FE0E74" w:rsidRPr="00FE0E74">
        <w:rPr>
          <w:sz w:val="28"/>
          <w:szCs w:val="28"/>
          <w:lang w:eastAsia="ko-KR"/>
        </w:rPr>
        <w:t xml:space="preserve"> </w:t>
      </w:r>
      <w:proofErr w:type="spellStart"/>
      <w:r w:rsidR="00FE0E74" w:rsidRPr="00FE0E74">
        <w:rPr>
          <w:rFonts w:eastAsia="Batang"/>
          <w:sz w:val="28"/>
          <w:szCs w:val="28"/>
          <w:lang w:eastAsia="ko-KR"/>
        </w:rPr>
        <w:t>계좌</w:t>
      </w:r>
      <w:proofErr w:type="spellEnd"/>
      <w:r w:rsidR="00FE0E74" w:rsidRPr="00FE0E74">
        <w:rPr>
          <w:sz w:val="28"/>
          <w:szCs w:val="28"/>
          <w:lang w:eastAsia="ko-KR"/>
        </w:rPr>
        <w:t xml:space="preserve"> </w:t>
      </w:r>
      <w:proofErr w:type="spellStart"/>
      <w:r w:rsidR="00FE0E74" w:rsidRPr="00FE0E74">
        <w:rPr>
          <w:rFonts w:eastAsia="Batang"/>
          <w:sz w:val="28"/>
          <w:szCs w:val="28"/>
          <w:lang w:eastAsia="ko-KR"/>
        </w:rPr>
        <w:t>개설</w:t>
      </w:r>
      <w:proofErr w:type="spellEnd"/>
      <w:r w:rsidR="00FE0E74" w:rsidRPr="00FE0E74">
        <w:rPr>
          <w:sz w:val="28"/>
          <w:szCs w:val="28"/>
          <w:lang w:eastAsia="ko-KR"/>
        </w:rPr>
        <w:t xml:space="preserve"> </w:t>
      </w:r>
      <w:proofErr w:type="spellStart"/>
      <w:r w:rsidR="00FE0E74" w:rsidRPr="00FE0E74">
        <w:rPr>
          <w:rFonts w:eastAsia="Batang"/>
          <w:sz w:val="28"/>
          <w:szCs w:val="28"/>
          <w:lang w:eastAsia="ko-KR"/>
        </w:rPr>
        <w:t>서</w:t>
      </w:r>
      <w:bookmarkStart w:id="0" w:name="_GoBack"/>
      <w:bookmarkEnd w:id="0"/>
      <w:r w:rsidR="00FE0E74" w:rsidRPr="00FE0E74">
        <w:rPr>
          <w:rFonts w:eastAsia="Batang"/>
          <w:sz w:val="28"/>
          <w:szCs w:val="28"/>
          <w:lang w:eastAsia="ko-KR"/>
        </w:rPr>
        <w:t>류</w:t>
      </w:r>
      <w:proofErr w:type="spellEnd"/>
    </w:p>
    <w:p w:rsidR="00B5348A" w:rsidRPr="00FE0E74" w:rsidRDefault="00B5348A" w:rsidP="00B5348A">
      <w:pPr>
        <w:jc w:val="center"/>
        <w:rPr>
          <w:sz w:val="28"/>
          <w:szCs w:val="28"/>
          <w:lang w:eastAsia="ko-KR"/>
        </w:rPr>
      </w:pPr>
    </w:p>
    <w:p w:rsidR="000A0632" w:rsidRPr="00E33629" w:rsidRDefault="000A0632" w:rsidP="000A0632">
      <w:pPr>
        <w:pStyle w:val="a3"/>
        <w:jc w:val="center"/>
        <w:rPr>
          <w:szCs w:val="28"/>
          <w:lang w:eastAsia="ko-KR"/>
        </w:rPr>
      </w:pPr>
    </w:p>
    <w:p w:rsidR="000A0632" w:rsidRPr="00E33629" w:rsidRDefault="000A0632" w:rsidP="000A0632">
      <w:pPr>
        <w:pStyle w:val="a3"/>
        <w:rPr>
          <w:szCs w:val="28"/>
          <w:lang w:eastAsia="ko-K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79"/>
      </w:tblGrid>
      <w:tr w:rsidR="000A0632" w:rsidRPr="00E33629" w:rsidTr="00E33629">
        <w:trPr>
          <w:trHeight w:val="567"/>
        </w:trPr>
        <w:tc>
          <w:tcPr>
            <w:tcW w:w="567" w:type="dxa"/>
          </w:tcPr>
          <w:p w:rsidR="000A0632" w:rsidRPr="00E33629" w:rsidRDefault="00E33629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179" w:type="dxa"/>
          </w:tcPr>
          <w:p w:rsidR="000A0632" w:rsidRPr="00E33629" w:rsidRDefault="00062D52" w:rsidP="000A0632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E33629">
              <w:rPr>
                <w:szCs w:val="28"/>
                <w:lang w:eastAsia="ko-KR"/>
              </w:rPr>
              <w:t>은행</w:t>
            </w:r>
            <w:proofErr w:type="spellEnd"/>
            <w:r w:rsidRPr="00E33629">
              <w:rPr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szCs w:val="28"/>
                <w:lang w:eastAsia="ko-KR"/>
              </w:rPr>
              <w:t>계좌</w:t>
            </w:r>
            <w:proofErr w:type="spellEnd"/>
            <w:r w:rsidRPr="00E33629">
              <w:rPr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szCs w:val="28"/>
                <w:lang w:eastAsia="ko-KR"/>
              </w:rPr>
              <w:t>개설</w:t>
            </w:r>
            <w:proofErr w:type="spellEnd"/>
            <w:r w:rsidRPr="00E33629">
              <w:rPr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szCs w:val="28"/>
                <w:lang w:eastAsia="ko-KR"/>
              </w:rPr>
              <w:t>신청서</w:t>
            </w:r>
            <w:proofErr w:type="spellEnd"/>
            <w:r w:rsidRPr="00E33629">
              <w:rPr>
                <w:szCs w:val="28"/>
                <w:lang w:eastAsia="ko-KR"/>
              </w:rPr>
              <w:t xml:space="preserve"> (</w:t>
            </w:r>
            <w:proofErr w:type="spellStart"/>
            <w:r w:rsidRPr="00E33629">
              <w:rPr>
                <w:szCs w:val="28"/>
                <w:lang w:eastAsia="ko-KR"/>
              </w:rPr>
              <w:t>신청</w:t>
            </w:r>
            <w:proofErr w:type="spellEnd"/>
            <w:r w:rsidRPr="00E33629">
              <w:rPr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szCs w:val="28"/>
                <w:lang w:eastAsia="ko-KR"/>
              </w:rPr>
              <w:t>회사에서</w:t>
            </w:r>
            <w:proofErr w:type="spellEnd"/>
            <w:r w:rsidRPr="00E33629">
              <w:rPr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szCs w:val="28"/>
                <w:lang w:eastAsia="ko-KR"/>
              </w:rPr>
              <w:t>작성한</w:t>
            </w:r>
            <w:proofErr w:type="spellEnd"/>
            <w:r w:rsidRPr="00E33629">
              <w:rPr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szCs w:val="28"/>
                <w:lang w:eastAsia="ko-KR"/>
              </w:rPr>
              <w:t>은행</w:t>
            </w:r>
            <w:proofErr w:type="spellEnd"/>
            <w:r w:rsidRPr="00E33629">
              <w:rPr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szCs w:val="28"/>
                <w:lang w:eastAsia="ko-KR"/>
              </w:rPr>
              <w:t>양식</w:t>
            </w:r>
            <w:proofErr w:type="spellEnd"/>
            <w:r w:rsidRPr="00E33629">
              <w:rPr>
                <w:szCs w:val="28"/>
                <w:lang w:eastAsia="ko-KR"/>
              </w:rPr>
              <w:t>)</w:t>
            </w:r>
          </w:p>
        </w:tc>
      </w:tr>
      <w:tr w:rsidR="00CC097C" w:rsidRPr="00E33629" w:rsidTr="00E33629">
        <w:trPr>
          <w:trHeight w:val="567"/>
        </w:trPr>
        <w:tc>
          <w:tcPr>
            <w:tcW w:w="567" w:type="dxa"/>
          </w:tcPr>
          <w:p w:rsidR="00CC097C" w:rsidRPr="00E33629" w:rsidRDefault="00062D52" w:rsidP="00062D52">
            <w:pPr>
              <w:pStyle w:val="a3"/>
              <w:jc w:val="center"/>
              <w:rPr>
                <w:szCs w:val="28"/>
              </w:rPr>
            </w:pPr>
            <w:r w:rsidRPr="00E33629">
              <w:rPr>
                <w:szCs w:val="28"/>
              </w:rPr>
              <w:t>2</w:t>
            </w:r>
          </w:p>
        </w:tc>
        <w:tc>
          <w:tcPr>
            <w:tcW w:w="9179" w:type="dxa"/>
          </w:tcPr>
          <w:p w:rsidR="00CC097C" w:rsidRPr="00E33629" w:rsidRDefault="003F4729" w:rsidP="003F4729">
            <w:pPr>
              <w:pStyle w:val="a3"/>
              <w:jc w:val="left"/>
              <w:rPr>
                <w:szCs w:val="28"/>
                <w:lang w:eastAsia="ko-KR"/>
              </w:rPr>
            </w:pP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샘플과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인감이있는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법인에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인감이없는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경우에는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인감을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붙일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필요가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없음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>)</w:t>
            </w:r>
          </w:p>
        </w:tc>
      </w:tr>
      <w:tr w:rsidR="000A0632" w:rsidRPr="00E33629" w:rsidTr="00E33629">
        <w:trPr>
          <w:trHeight w:val="567"/>
        </w:trPr>
        <w:tc>
          <w:tcPr>
            <w:tcW w:w="567" w:type="dxa"/>
          </w:tcPr>
          <w:p w:rsidR="000A0632" w:rsidRPr="00E33629" w:rsidRDefault="00E33629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179" w:type="dxa"/>
          </w:tcPr>
          <w:p w:rsidR="000A0632" w:rsidRPr="00E33629" w:rsidRDefault="00935BF9" w:rsidP="006D3FED">
            <w:pPr>
              <w:pStyle w:val="a3"/>
              <w:jc w:val="left"/>
              <w:rPr>
                <w:i/>
                <w:szCs w:val="28"/>
                <w:lang w:eastAsia="ko-KR"/>
              </w:rPr>
            </w:pP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비거주자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납세자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등록증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사본</w:t>
            </w:r>
            <w:proofErr w:type="spellEnd"/>
          </w:p>
        </w:tc>
      </w:tr>
      <w:tr w:rsidR="006D3FED" w:rsidRPr="00E33629" w:rsidTr="00E33629">
        <w:trPr>
          <w:trHeight w:val="567"/>
        </w:trPr>
        <w:tc>
          <w:tcPr>
            <w:tcW w:w="567" w:type="dxa"/>
          </w:tcPr>
          <w:p w:rsidR="006D3FED" w:rsidRPr="00E33629" w:rsidRDefault="006D3FED" w:rsidP="00062D52">
            <w:pPr>
              <w:pStyle w:val="a3"/>
              <w:jc w:val="center"/>
              <w:rPr>
                <w:szCs w:val="28"/>
              </w:rPr>
            </w:pPr>
            <w:r w:rsidRPr="00E33629">
              <w:rPr>
                <w:szCs w:val="28"/>
              </w:rPr>
              <w:t>4</w:t>
            </w:r>
          </w:p>
        </w:tc>
        <w:tc>
          <w:tcPr>
            <w:tcW w:w="9179" w:type="dxa"/>
          </w:tcPr>
          <w:p w:rsidR="006D3FED" w:rsidRPr="00E33629" w:rsidRDefault="00935BF9" w:rsidP="006D3FED">
            <w:pPr>
              <w:pStyle w:val="a3"/>
              <w:jc w:val="left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외교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공관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등록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확인서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1 부</w:t>
            </w:r>
          </w:p>
        </w:tc>
      </w:tr>
      <w:tr w:rsidR="00AD724C" w:rsidRPr="00E33629" w:rsidTr="00E33629">
        <w:trPr>
          <w:trHeight w:val="851"/>
        </w:trPr>
        <w:tc>
          <w:tcPr>
            <w:tcW w:w="567" w:type="dxa"/>
          </w:tcPr>
          <w:p w:rsidR="00AD724C" w:rsidRPr="00E33629" w:rsidRDefault="00E33629" w:rsidP="00062D52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179" w:type="dxa"/>
          </w:tcPr>
          <w:p w:rsidR="00AD724C" w:rsidRPr="00E33629" w:rsidRDefault="007C688E" w:rsidP="004212BF">
            <w:pPr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인감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샘플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프로토콜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/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결정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,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명령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)로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표시된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사람의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권한을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확인하는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</w:p>
        </w:tc>
      </w:tr>
      <w:tr w:rsidR="00AD724C" w:rsidRPr="00E33629" w:rsidTr="00E33629">
        <w:trPr>
          <w:trHeight w:val="851"/>
        </w:trPr>
        <w:tc>
          <w:tcPr>
            <w:tcW w:w="567" w:type="dxa"/>
          </w:tcPr>
          <w:p w:rsidR="00AD724C" w:rsidRPr="00E33629" w:rsidRDefault="00AD724C" w:rsidP="00062D52">
            <w:pPr>
              <w:pStyle w:val="a3"/>
              <w:jc w:val="center"/>
              <w:rPr>
                <w:szCs w:val="28"/>
              </w:rPr>
            </w:pPr>
            <w:r w:rsidRPr="00E33629">
              <w:rPr>
                <w:szCs w:val="28"/>
              </w:rPr>
              <w:t>6</w:t>
            </w:r>
          </w:p>
        </w:tc>
        <w:tc>
          <w:tcPr>
            <w:tcW w:w="9179" w:type="dxa"/>
          </w:tcPr>
          <w:p w:rsidR="00AD724C" w:rsidRPr="00E33629" w:rsidRDefault="007C688E" w:rsidP="004212BF">
            <w:pPr>
              <w:jc w:val="both"/>
              <w:rPr>
                <w:sz w:val="28"/>
                <w:szCs w:val="28"/>
                <w:lang w:eastAsia="ko-KR"/>
              </w:rPr>
            </w:pP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고객의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은행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계좌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유지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(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은행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계좌에있는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돈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관리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)와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관련된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거래를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수행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할 때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지불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할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권한이있는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사람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(들)의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신원을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증명하는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문서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(들)의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샘플이있는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문서에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따라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사본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서명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및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인감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인상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>.</w:t>
            </w:r>
          </w:p>
        </w:tc>
      </w:tr>
      <w:tr w:rsidR="00055E81" w:rsidRPr="00E33629" w:rsidTr="00E33629">
        <w:trPr>
          <w:trHeight w:val="851"/>
        </w:trPr>
        <w:tc>
          <w:tcPr>
            <w:tcW w:w="567" w:type="dxa"/>
          </w:tcPr>
          <w:p w:rsidR="00055E81" w:rsidRPr="00E33629" w:rsidRDefault="00055E81" w:rsidP="00062D52">
            <w:pPr>
              <w:pStyle w:val="a3"/>
              <w:jc w:val="center"/>
              <w:rPr>
                <w:szCs w:val="28"/>
                <w:lang w:val="en-US"/>
              </w:rPr>
            </w:pPr>
            <w:r w:rsidRPr="00E33629">
              <w:rPr>
                <w:szCs w:val="28"/>
                <w:lang w:val="en-US"/>
              </w:rPr>
              <w:t>7</w:t>
            </w:r>
          </w:p>
        </w:tc>
        <w:tc>
          <w:tcPr>
            <w:tcW w:w="9179" w:type="dxa"/>
          </w:tcPr>
          <w:p w:rsidR="00055E81" w:rsidRPr="00E33629" w:rsidRDefault="00055E81" w:rsidP="004212BF">
            <w:pPr>
              <w:jc w:val="both"/>
              <w:rPr>
                <w:rStyle w:val="s0"/>
                <w:sz w:val="28"/>
                <w:szCs w:val="28"/>
                <w:lang w:eastAsia="ko-KR"/>
              </w:rPr>
            </w:pP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은행이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설정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한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형식의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법인</w:t>
            </w:r>
            <w:proofErr w:type="spellEnd"/>
            <w:r w:rsidRPr="00E33629">
              <w:rPr>
                <w:rStyle w:val="s0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E33629">
              <w:rPr>
                <w:rStyle w:val="s0"/>
                <w:sz w:val="28"/>
                <w:szCs w:val="28"/>
                <w:lang w:eastAsia="ko-KR"/>
              </w:rPr>
              <w:t>설문지</w:t>
            </w:r>
            <w:proofErr w:type="spellEnd"/>
          </w:p>
        </w:tc>
      </w:tr>
    </w:tbl>
    <w:p w:rsidR="000A0632" w:rsidRPr="00E33629" w:rsidRDefault="000A0632" w:rsidP="000A0632">
      <w:pPr>
        <w:pStyle w:val="a3"/>
        <w:jc w:val="left"/>
        <w:rPr>
          <w:b/>
          <w:i/>
          <w:szCs w:val="28"/>
          <w:lang w:eastAsia="ko-KR"/>
        </w:rPr>
      </w:pPr>
    </w:p>
    <w:p w:rsidR="006D3FED" w:rsidRPr="00E33629" w:rsidRDefault="006D3FED" w:rsidP="006D3FED">
      <w:pPr>
        <w:rPr>
          <w:rStyle w:val="s0"/>
          <w:color w:val="000000" w:themeColor="text1"/>
          <w:sz w:val="28"/>
          <w:szCs w:val="28"/>
          <w:u w:val="single"/>
          <w:lang w:eastAsia="ko-KR"/>
        </w:rPr>
      </w:pP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문서의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원본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공증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사본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,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아포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스티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유가있는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카자흐스탄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공화국이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비준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한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국제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조약에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의해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제정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합법적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인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방식의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문서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사본이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제공됩니다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.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문서는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주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러시아어로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제출하거나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규정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방식으로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주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또는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러시아어로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번역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된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공증을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 xml:space="preserve"> </w:t>
      </w:r>
      <w:proofErr w:type="spellStart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받아야합니다</w:t>
      </w:r>
      <w:proofErr w:type="spellEnd"/>
      <w:r w:rsidRPr="00E33629">
        <w:rPr>
          <w:rStyle w:val="s0"/>
          <w:color w:val="000000" w:themeColor="text1"/>
          <w:sz w:val="28"/>
          <w:szCs w:val="28"/>
          <w:u w:val="single"/>
          <w:lang w:eastAsia="ko-KR"/>
        </w:rPr>
        <w:t>.</w:t>
      </w:r>
    </w:p>
    <w:p w:rsidR="00EC629D" w:rsidRPr="00E33629" w:rsidRDefault="00EC629D" w:rsidP="000A0632">
      <w:pPr>
        <w:pStyle w:val="a3"/>
        <w:jc w:val="left"/>
        <w:rPr>
          <w:szCs w:val="28"/>
          <w:lang w:eastAsia="ko-KR"/>
        </w:rPr>
      </w:pPr>
    </w:p>
    <w:p w:rsidR="000A0632" w:rsidRPr="00E33629" w:rsidRDefault="007412B0" w:rsidP="007412B0">
      <w:pPr>
        <w:jc w:val="both"/>
        <w:rPr>
          <w:sz w:val="28"/>
          <w:szCs w:val="28"/>
          <w:lang w:eastAsia="ko-KR"/>
        </w:rPr>
      </w:pPr>
      <w:proofErr w:type="spellStart"/>
      <w:r w:rsidRPr="00E33629">
        <w:rPr>
          <w:sz w:val="28"/>
          <w:szCs w:val="28"/>
          <w:lang w:eastAsia="ko-KR"/>
        </w:rPr>
        <w:t>개설</w:t>
      </w:r>
      <w:proofErr w:type="spellEnd"/>
      <w:r w:rsidRPr="00E33629">
        <w:rPr>
          <w:sz w:val="28"/>
          <w:szCs w:val="28"/>
          <w:lang w:eastAsia="ko-KR"/>
        </w:rPr>
        <w:t xml:space="preserve"> 할 </w:t>
      </w:r>
      <w:proofErr w:type="spellStart"/>
      <w:r w:rsidRPr="00E33629">
        <w:rPr>
          <w:sz w:val="28"/>
          <w:szCs w:val="28"/>
          <w:lang w:eastAsia="ko-KR"/>
        </w:rPr>
        <w:t>계좌의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유형과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고객의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법적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성격에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따라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은행은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카자흐스탄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공화국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또는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은행의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법률에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의해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직접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설정된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경우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추가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문서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제공을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요구할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권리가</w:t>
      </w:r>
      <w:proofErr w:type="spellEnd"/>
      <w:r w:rsidRPr="00E33629">
        <w:rPr>
          <w:sz w:val="28"/>
          <w:szCs w:val="28"/>
          <w:lang w:eastAsia="ko-KR"/>
        </w:rPr>
        <w:t xml:space="preserve"> </w:t>
      </w:r>
      <w:proofErr w:type="spellStart"/>
      <w:r w:rsidRPr="00E33629">
        <w:rPr>
          <w:sz w:val="28"/>
          <w:szCs w:val="28"/>
          <w:lang w:eastAsia="ko-KR"/>
        </w:rPr>
        <w:t>있습니다</w:t>
      </w:r>
      <w:proofErr w:type="spellEnd"/>
      <w:r w:rsidRPr="00E33629">
        <w:rPr>
          <w:sz w:val="28"/>
          <w:szCs w:val="28"/>
          <w:lang w:eastAsia="ko-KR"/>
        </w:rPr>
        <w:t>.</w:t>
      </w:r>
    </w:p>
    <w:sectPr w:rsidR="000A0632" w:rsidRPr="00E33629" w:rsidSect="000A0632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3A62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BDF191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32"/>
    <w:rsid w:val="00055E81"/>
    <w:rsid w:val="00062D52"/>
    <w:rsid w:val="000A0632"/>
    <w:rsid w:val="00183693"/>
    <w:rsid w:val="001F07F2"/>
    <w:rsid w:val="0025674F"/>
    <w:rsid w:val="00290B18"/>
    <w:rsid w:val="003F4729"/>
    <w:rsid w:val="004212BF"/>
    <w:rsid w:val="004A091D"/>
    <w:rsid w:val="004E2B49"/>
    <w:rsid w:val="00542D79"/>
    <w:rsid w:val="00584C53"/>
    <w:rsid w:val="006D3FED"/>
    <w:rsid w:val="006E601F"/>
    <w:rsid w:val="007412B0"/>
    <w:rsid w:val="0075323E"/>
    <w:rsid w:val="007551E4"/>
    <w:rsid w:val="007C688E"/>
    <w:rsid w:val="007F39CA"/>
    <w:rsid w:val="008647F7"/>
    <w:rsid w:val="00935BF9"/>
    <w:rsid w:val="009B0358"/>
    <w:rsid w:val="00A16D02"/>
    <w:rsid w:val="00A62E0A"/>
    <w:rsid w:val="00AD724C"/>
    <w:rsid w:val="00B5348A"/>
    <w:rsid w:val="00B53800"/>
    <w:rsid w:val="00C9375B"/>
    <w:rsid w:val="00CC097C"/>
    <w:rsid w:val="00D6662D"/>
    <w:rsid w:val="00DB1B2C"/>
    <w:rsid w:val="00DF160A"/>
    <w:rsid w:val="00E33629"/>
    <w:rsid w:val="00EA27D3"/>
    <w:rsid w:val="00EA666A"/>
    <w:rsid w:val="00EB7AD4"/>
    <w:rsid w:val="00EC629D"/>
    <w:rsid w:val="00EE2ED1"/>
    <w:rsid w:val="00F03A87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F866A"/>
  <w15:docId w15:val="{6966FCC1-9CDC-4C81-92DF-B1A90A56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32"/>
    <w:rPr>
      <w:rFonts w:eastAsia="Times New Roman"/>
    </w:rPr>
  </w:style>
  <w:style w:type="paragraph" w:styleId="3">
    <w:name w:val="heading 3"/>
    <w:basedOn w:val="a"/>
    <w:next w:val="a"/>
    <w:qFormat/>
    <w:rsid w:val="000A06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A0632"/>
    <w:pPr>
      <w:jc w:val="both"/>
    </w:pPr>
    <w:rPr>
      <w:sz w:val="28"/>
    </w:rPr>
  </w:style>
  <w:style w:type="character" w:customStyle="1" w:styleId="s0">
    <w:name w:val="s0"/>
    <w:basedOn w:val="a0"/>
    <w:rsid w:val="00062D5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rsid w:val="006E6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E60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Чек-лист для</vt:lpstr>
    </vt:vector>
  </TitlesOfParts>
  <Company>shinhanbank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Чек-лист для</dc:title>
  <dc:creator>Ainur</dc:creator>
  <cp:lastModifiedBy>HP</cp:lastModifiedBy>
  <cp:revision>3</cp:revision>
  <cp:lastPrinted>2016-08-23T07:21:00Z</cp:lastPrinted>
  <dcterms:created xsi:type="dcterms:W3CDTF">2021-02-07T08:37:00Z</dcterms:created>
  <dcterms:modified xsi:type="dcterms:W3CDTF">2021-02-09T07:24:00Z</dcterms:modified>
</cp:coreProperties>
</file>