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C9F" w:rsidRDefault="00684C9F" w:rsidP="00223523">
      <w:pPr>
        <w:pStyle w:val="Default"/>
        <w:rPr>
          <w:sz w:val="12"/>
          <w:szCs w:val="12"/>
        </w:rPr>
      </w:pPr>
    </w:p>
    <w:p w:rsidR="007452DF" w:rsidRPr="00AB7414" w:rsidRDefault="001719BA" w:rsidP="00223523">
      <w:pPr>
        <w:pStyle w:val="Default"/>
        <w:rPr>
          <w:sz w:val="12"/>
          <w:szCs w:val="12"/>
        </w:rPr>
      </w:pPr>
      <w:r>
        <w:rPr>
          <w:noProof/>
          <w:sz w:val="12"/>
          <w:szCs w:val="12"/>
          <w:lang w:val="en-US" w:eastAsia="en-US"/>
        </w:rPr>
        <w:drawing>
          <wp:anchor distT="0" distB="0" distL="114300" distR="114300" simplePos="0" relativeHeight="251657728" behindDoc="0" locked="0" layoutInCell="1" allowOverlap="1" wp14:anchorId="3F4D6426" wp14:editId="1707CB44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714500" cy="395605"/>
            <wp:effectExtent l="19050" t="0" r="0" b="0"/>
            <wp:wrapNone/>
            <wp:docPr id="4" name="Рисунок 4" descr="카자흐스탄 로고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카자흐스탄 로고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95605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999FF">
                            <a:alpha val="96001"/>
                          </a:srgbClr>
                        </a:gs>
                        <a:gs pos="100000">
                          <a:srgbClr val="9999FF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52DF">
        <w:rPr>
          <w:sz w:val="12"/>
          <w:szCs w:val="12"/>
        </w:rPr>
        <w:t>Қазақстан</w:t>
      </w:r>
      <w:r w:rsidR="007452DF" w:rsidRPr="00AB7414">
        <w:rPr>
          <w:sz w:val="12"/>
          <w:szCs w:val="12"/>
        </w:rPr>
        <w:t xml:space="preserve"> </w:t>
      </w:r>
      <w:r w:rsidR="007452DF">
        <w:rPr>
          <w:sz w:val="12"/>
          <w:szCs w:val="12"/>
        </w:rPr>
        <w:t>Республикасы</w:t>
      </w:r>
      <w:r w:rsidR="007452DF" w:rsidRPr="00AB7414">
        <w:rPr>
          <w:sz w:val="12"/>
          <w:szCs w:val="12"/>
        </w:rPr>
        <w:t xml:space="preserve"> </w:t>
      </w:r>
      <w:r w:rsidR="007452DF">
        <w:rPr>
          <w:sz w:val="12"/>
          <w:szCs w:val="12"/>
        </w:rPr>
        <w:t>Ұлттық</w:t>
      </w:r>
      <w:r w:rsidR="007452DF" w:rsidRPr="00AB7414">
        <w:rPr>
          <w:sz w:val="12"/>
          <w:szCs w:val="12"/>
        </w:rPr>
        <w:t xml:space="preserve"> </w:t>
      </w:r>
      <w:r w:rsidR="007452DF">
        <w:rPr>
          <w:sz w:val="12"/>
          <w:szCs w:val="12"/>
        </w:rPr>
        <w:t>Банкі</w:t>
      </w:r>
      <w:r w:rsidR="007452DF" w:rsidRPr="00AB7414">
        <w:rPr>
          <w:sz w:val="12"/>
          <w:szCs w:val="12"/>
        </w:rPr>
        <w:t xml:space="preserve"> </w:t>
      </w:r>
      <w:r w:rsidR="007452DF">
        <w:rPr>
          <w:sz w:val="12"/>
          <w:szCs w:val="12"/>
        </w:rPr>
        <w:t>Баскармасын</w:t>
      </w:r>
      <w:r w:rsidR="007452DF" w:rsidRPr="00AB7414">
        <w:rPr>
          <w:sz w:val="12"/>
          <w:szCs w:val="12"/>
        </w:rPr>
        <w:t xml:space="preserve"> </w:t>
      </w:r>
    </w:p>
    <w:p w:rsidR="007452DF" w:rsidRPr="00AB7414" w:rsidRDefault="007452DF" w:rsidP="00476318">
      <w:pPr>
        <w:pStyle w:val="Default"/>
        <w:ind w:left="7020"/>
        <w:rPr>
          <w:sz w:val="12"/>
          <w:szCs w:val="12"/>
        </w:rPr>
      </w:pPr>
      <w:r w:rsidRPr="00AB7414">
        <w:rPr>
          <w:sz w:val="12"/>
          <w:szCs w:val="12"/>
        </w:rPr>
        <w:t>20</w:t>
      </w:r>
      <w:r w:rsidR="00223523" w:rsidRPr="00AB7414">
        <w:rPr>
          <w:sz w:val="12"/>
          <w:szCs w:val="12"/>
        </w:rPr>
        <w:t xml:space="preserve">16 </w:t>
      </w:r>
      <w:r w:rsidR="00223523">
        <w:rPr>
          <w:sz w:val="12"/>
          <w:szCs w:val="12"/>
        </w:rPr>
        <w:t>жылғы</w:t>
      </w:r>
      <w:r w:rsidR="00223523" w:rsidRPr="00AB7414">
        <w:rPr>
          <w:sz w:val="12"/>
          <w:szCs w:val="12"/>
        </w:rPr>
        <w:t xml:space="preserve">  31</w:t>
      </w:r>
      <w:r w:rsidR="00223523">
        <w:rPr>
          <w:sz w:val="12"/>
          <w:szCs w:val="12"/>
        </w:rPr>
        <w:t>тамыз</w:t>
      </w:r>
      <w:r w:rsidR="00223523" w:rsidRPr="00AB7414">
        <w:rPr>
          <w:sz w:val="12"/>
          <w:szCs w:val="12"/>
        </w:rPr>
        <w:t xml:space="preserve"> № 207</w:t>
      </w:r>
      <w:r w:rsidRPr="00AB7414">
        <w:rPr>
          <w:sz w:val="12"/>
          <w:szCs w:val="12"/>
        </w:rPr>
        <w:t xml:space="preserve"> </w:t>
      </w:r>
      <w:r>
        <w:rPr>
          <w:sz w:val="12"/>
          <w:szCs w:val="12"/>
        </w:rPr>
        <w:t>қаулысымен</w:t>
      </w:r>
      <w:r w:rsidRPr="00AB7414">
        <w:rPr>
          <w:sz w:val="12"/>
          <w:szCs w:val="12"/>
        </w:rPr>
        <w:t xml:space="preserve"> </w:t>
      </w:r>
      <w:r>
        <w:rPr>
          <w:sz w:val="12"/>
          <w:szCs w:val="12"/>
        </w:rPr>
        <w:t>бекітілген</w:t>
      </w:r>
      <w:r w:rsidRPr="00AB7414">
        <w:rPr>
          <w:sz w:val="12"/>
          <w:szCs w:val="12"/>
        </w:rPr>
        <w:t xml:space="preserve"> </w:t>
      </w:r>
    </w:p>
    <w:p w:rsidR="007452DF" w:rsidRPr="00AB7414" w:rsidRDefault="007452DF" w:rsidP="00476318">
      <w:pPr>
        <w:pStyle w:val="Default"/>
        <w:ind w:left="7020"/>
        <w:rPr>
          <w:sz w:val="12"/>
          <w:szCs w:val="12"/>
        </w:rPr>
      </w:pPr>
      <w:r>
        <w:rPr>
          <w:sz w:val="12"/>
          <w:szCs w:val="12"/>
        </w:rPr>
        <w:t>Қазақстан</w:t>
      </w:r>
      <w:r w:rsidRPr="00AB7414">
        <w:rPr>
          <w:sz w:val="12"/>
          <w:szCs w:val="12"/>
        </w:rPr>
        <w:t xml:space="preserve"> </w:t>
      </w:r>
      <w:r>
        <w:rPr>
          <w:sz w:val="12"/>
          <w:szCs w:val="12"/>
        </w:rPr>
        <w:t>Республикасының</w:t>
      </w:r>
      <w:r w:rsidRPr="00AB7414">
        <w:rPr>
          <w:sz w:val="12"/>
          <w:szCs w:val="12"/>
        </w:rPr>
        <w:t xml:space="preserve"> </w:t>
      </w:r>
      <w:r>
        <w:rPr>
          <w:sz w:val="12"/>
          <w:szCs w:val="12"/>
        </w:rPr>
        <w:t>банктерінде</w:t>
      </w:r>
      <w:r w:rsidRPr="00AB7414">
        <w:rPr>
          <w:sz w:val="12"/>
          <w:szCs w:val="12"/>
        </w:rPr>
        <w:t xml:space="preserve"> </w:t>
      </w:r>
    </w:p>
    <w:p w:rsidR="007452DF" w:rsidRDefault="006D1C14" w:rsidP="006D1C14">
      <w:pPr>
        <w:pStyle w:val="Default"/>
        <w:ind w:left="7020"/>
        <w:rPr>
          <w:sz w:val="12"/>
          <w:szCs w:val="12"/>
        </w:rPr>
      </w:pPr>
      <w:r w:rsidRPr="006D1C14">
        <w:rPr>
          <w:sz w:val="12"/>
          <w:szCs w:val="12"/>
        </w:rPr>
        <w:t>клиенттердің банктік шоттарын ашу, ашудан бас тарту, жүргізу және жабу тәртібін айқындай</w:t>
      </w:r>
      <w:r>
        <w:rPr>
          <w:sz w:val="12"/>
          <w:szCs w:val="12"/>
        </w:rPr>
        <w:t xml:space="preserve">тын </w:t>
      </w:r>
      <w:r w:rsidR="002F3886" w:rsidRPr="006D1C14">
        <w:rPr>
          <w:sz w:val="12"/>
          <w:szCs w:val="12"/>
        </w:rPr>
        <w:t>ережесіне</w:t>
      </w:r>
      <w:r w:rsidR="007452DF">
        <w:rPr>
          <w:sz w:val="12"/>
          <w:szCs w:val="12"/>
        </w:rPr>
        <w:t xml:space="preserve"> </w:t>
      </w:r>
    </w:p>
    <w:p w:rsidR="007452DF" w:rsidRDefault="008970B0" w:rsidP="00476318">
      <w:pPr>
        <w:pStyle w:val="Default"/>
        <w:ind w:left="7020"/>
        <w:rPr>
          <w:sz w:val="12"/>
          <w:szCs w:val="12"/>
        </w:rPr>
      </w:pPr>
      <w:r>
        <w:rPr>
          <w:sz w:val="12"/>
          <w:szCs w:val="12"/>
        </w:rPr>
        <w:t>№ 5.1</w:t>
      </w:r>
      <w:r w:rsidR="007452DF">
        <w:rPr>
          <w:sz w:val="12"/>
          <w:szCs w:val="12"/>
        </w:rPr>
        <w:t xml:space="preserve"> қосымша </w:t>
      </w:r>
    </w:p>
    <w:p w:rsidR="008147AD" w:rsidRPr="002F3886" w:rsidRDefault="008147AD" w:rsidP="00476318">
      <w:pPr>
        <w:pStyle w:val="Default"/>
        <w:ind w:left="7020"/>
        <w:rPr>
          <w:sz w:val="12"/>
          <w:szCs w:val="12"/>
        </w:rPr>
      </w:pPr>
    </w:p>
    <w:p w:rsidR="007452DF" w:rsidRPr="008970B0" w:rsidRDefault="00F77E9D" w:rsidP="00476318">
      <w:pPr>
        <w:pStyle w:val="Default"/>
        <w:ind w:left="7020"/>
        <w:rPr>
          <w:sz w:val="12"/>
          <w:szCs w:val="12"/>
        </w:rPr>
      </w:pPr>
      <w:r>
        <w:rPr>
          <w:sz w:val="12"/>
          <w:szCs w:val="12"/>
        </w:rPr>
        <w:t xml:space="preserve">Приложение № </w:t>
      </w:r>
      <w:r w:rsidRPr="008970B0">
        <w:rPr>
          <w:sz w:val="12"/>
          <w:szCs w:val="12"/>
        </w:rPr>
        <w:t>5.1</w:t>
      </w:r>
    </w:p>
    <w:p w:rsidR="007452DF" w:rsidRDefault="002F3886" w:rsidP="00476318">
      <w:pPr>
        <w:pStyle w:val="Default"/>
        <w:ind w:left="7020"/>
        <w:rPr>
          <w:sz w:val="12"/>
          <w:szCs w:val="12"/>
        </w:rPr>
      </w:pPr>
      <w:r>
        <w:rPr>
          <w:sz w:val="12"/>
          <w:szCs w:val="12"/>
        </w:rPr>
        <w:t xml:space="preserve">к </w:t>
      </w:r>
      <w:r>
        <w:rPr>
          <w:sz w:val="12"/>
          <w:szCs w:val="12"/>
          <w:lang w:val="kk-KZ"/>
        </w:rPr>
        <w:t>Правилам</w:t>
      </w:r>
      <w:r w:rsidR="007452DF">
        <w:rPr>
          <w:sz w:val="12"/>
          <w:szCs w:val="12"/>
        </w:rPr>
        <w:t xml:space="preserve"> о порядке открытия, </w:t>
      </w:r>
      <w:r w:rsidR="00B849EA">
        <w:rPr>
          <w:sz w:val="12"/>
          <w:szCs w:val="12"/>
        </w:rPr>
        <w:t xml:space="preserve">отказа в открытии, </w:t>
      </w:r>
      <w:r w:rsidR="007452DF">
        <w:rPr>
          <w:sz w:val="12"/>
          <w:szCs w:val="12"/>
        </w:rPr>
        <w:t xml:space="preserve">ведения и закрытия </w:t>
      </w:r>
    </w:p>
    <w:p w:rsidR="007452DF" w:rsidRDefault="007452DF" w:rsidP="00476318">
      <w:pPr>
        <w:pStyle w:val="Default"/>
        <w:ind w:left="7020"/>
        <w:rPr>
          <w:sz w:val="12"/>
          <w:szCs w:val="12"/>
        </w:rPr>
      </w:pPr>
      <w:r>
        <w:rPr>
          <w:sz w:val="12"/>
          <w:szCs w:val="12"/>
        </w:rPr>
        <w:t xml:space="preserve">банковских счетов клиентов в банках Республики Казахстан, </w:t>
      </w:r>
    </w:p>
    <w:p w:rsidR="007452DF" w:rsidRDefault="007452DF" w:rsidP="00476318">
      <w:pPr>
        <w:pStyle w:val="Default"/>
        <w:ind w:left="7020"/>
        <w:rPr>
          <w:sz w:val="12"/>
          <w:szCs w:val="12"/>
        </w:rPr>
      </w:pPr>
      <w:r>
        <w:rPr>
          <w:sz w:val="12"/>
          <w:szCs w:val="12"/>
        </w:rPr>
        <w:t>утвержденн</w:t>
      </w:r>
      <w:r w:rsidR="00B849EA">
        <w:rPr>
          <w:sz w:val="12"/>
          <w:szCs w:val="12"/>
        </w:rPr>
        <w:t>ым П</w:t>
      </w:r>
      <w:r>
        <w:rPr>
          <w:sz w:val="12"/>
          <w:szCs w:val="12"/>
        </w:rPr>
        <w:t xml:space="preserve">остановлением Правления </w:t>
      </w:r>
    </w:p>
    <w:p w:rsidR="007452DF" w:rsidRDefault="007452DF" w:rsidP="00476318">
      <w:pPr>
        <w:pStyle w:val="Default"/>
        <w:ind w:left="7020"/>
        <w:rPr>
          <w:sz w:val="12"/>
          <w:szCs w:val="12"/>
        </w:rPr>
      </w:pPr>
      <w:r>
        <w:rPr>
          <w:sz w:val="12"/>
          <w:szCs w:val="12"/>
        </w:rPr>
        <w:t xml:space="preserve">Национального Банка Республики Казахстан </w:t>
      </w:r>
    </w:p>
    <w:p w:rsidR="007452DF" w:rsidRDefault="00223523" w:rsidP="00476318">
      <w:pPr>
        <w:ind w:left="7020"/>
        <w:rPr>
          <w:sz w:val="12"/>
          <w:szCs w:val="12"/>
        </w:rPr>
      </w:pPr>
      <w:r>
        <w:rPr>
          <w:sz w:val="12"/>
          <w:szCs w:val="12"/>
        </w:rPr>
        <w:t>от 31 августа 2016 года № 207</w:t>
      </w:r>
    </w:p>
    <w:p w:rsidR="001E7842" w:rsidRDefault="001E7842" w:rsidP="00AA6AC8">
      <w:pPr>
        <w:pStyle w:val="Default"/>
        <w:jc w:val="center"/>
        <w:rPr>
          <w:b/>
          <w:bCs/>
          <w:sz w:val="23"/>
          <w:szCs w:val="23"/>
        </w:rPr>
      </w:pPr>
    </w:p>
    <w:p w:rsidR="007452DF" w:rsidRPr="009C681F" w:rsidRDefault="00B849EA" w:rsidP="00AA6AC8">
      <w:pPr>
        <w:jc w:val="center"/>
        <w:rPr>
          <w:sz w:val="22"/>
          <w:szCs w:val="22"/>
        </w:rPr>
      </w:pPr>
      <w:r>
        <w:rPr>
          <w:rStyle w:val="s1"/>
        </w:rPr>
        <w:t>ҚОЛ ҚОЮ ЖӘНЕ МӨР</w:t>
      </w:r>
      <w:r w:rsidR="009C681F" w:rsidRPr="009C681F">
        <w:rPr>
          <w:rStyle w:val="s1"/>
        </w:rPr>
        <w:t xml:space="preserve"> </w:t>
      </w:r>
      <w:r w:rsidR="00EA7D6B">
        <w:rPr>
          <w:rStyle w:val="s1"/>
          <w:lang w:val="kk-KZ"/>
        </w:rPr>
        <w:t>БЕДЕРІ ҮЛГІЛЕРІ</w:t>
      </w:r>
      <w:r>
        <w:rPr>
          <w:rStyle w:val="s1"/>
        </w:rPr>
        <w:t xml:space="preserve"> БАР</w:t>
      </w:r>
      <w:r>
        <w:t xml:space="preserve"> </w:t>
      </w:r>
      <w:r>
        <w:rPr>
          <w:rStyle w:val="s1"/>
        </w:rPr>
        <w:t>ҚҰЖАТ</w:t>
      </w:r>
      <w:r w:rsidR="009C681F" w:rsidRPr="009C681F">
        <w:rPr>
          <w:rStyle w:val="s1"/>
        </w:rPr>
        <w:t xml:space="preserve"> /</w:t>
      </w:r>
    </w:p>
    <w:p w:rsidR="008B36A7" w:rsidRPr="008B36A7" w:rsidRDefault="001F3C9D" w:rsidP="00AA6AC8">
      <w:pPr>
        <w:jc w:val="center"/>
        <w:rPr>
          <w:b/>
          <w:bCs/>
          <w:sz w:val="23"/>
          <w:szCs w:val="23"/>
          <w:lang w:val="kk-KZ"/>
        </w:rPr>
      </w:pPr>
      <w:r>
        <w:rPr>
          <w:rStyle w:val="s1"/>
        </w:rPr>
        <w:t>ДОКУМЕНТ С ОБРАЗЦАМИ ПОДПИСЕЙ</w:t>
      </w:r>
      <w:r w:rsidR="009C681F" w:rsidRPr="00F77E9D">
        <w:rPr>
          <w:rStyle w:val="s1"/>
        </w:rPr>
        <w:t xml:space="preserve"> </w:t>
      </w:r>
      <w:r>
        <w:rPr>
          <w:rStyle w:val="s1"/>
        </w:rPr>
        <w:t>И ОТТИСКА ПЕЧАТИ</w:t>
      </w:r>
    </w:p>
    <w:p w:rsidR="007452DF" w:rsidRDefault="007452DF" w:rsidP="007452DF">
      <w:pPr>
        <w:jc w:val="center"/>
        <w:rPr>
          <w:b/>
          <w:bCs/>
          <w:sz w:val="23"/>
          <w:szCs w:val="23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6228"/>
        <w:gridCol w:w="1599"/>
        <w:gridCol w:w="2544"/>
      </w:tblGrid>
      <w:tr w:rsidR="007452DF">
        <w:trPr>
          <w:trHeight w:val="189"/>
        </w:trPr>
        <w:tc>
          <w:tcPr>
            <w:tcW w:w="6228" w:type="dxa"/>
          </w:tcPr>
          <w:p w:rsidR="00A40A90" w:rsidRPr="00EA7D6B" w:rsidRDefault="007452DF" w:rsidP="007452DF">
            <w:pPr>
              <w:pStyle w:val="Default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 xml:space="preserve">Банктің клиентi </w:t>
            </w:r>
            <w:r w:rsidR="00CD2E30">
              <w:rPr>
                <w:sz w:val="16"/>
                <w:szCs w:val="16"/>
              </w:rPr>
              <w:t xml:space="preserve">(атауы) </w:t>
            </w:r>
            <w:r>
              <w:rPr>
                <w:sz w:val="16"/>
                <w:szCs w:val="16"/>
              </w:rPr>
              <w:t>/Клиент банка</w:t>
            </w:r>
            <w:r w:rsidR="00CD2E30">
              <w:rPr>
                <w:sz w:val="16"/>
                <w:szCs w:val="16"/>
                <w:lang w:val="kk-KZ"/>
              </w:rPr>
              <w:t xml:space="preserve"> </w:t>
            </w:r>
            <w:r w:rsidR="00CD2E30">
              <w:rPr>
                <w:sz w:val="16"/>
                <w:szCs w:val="16"/>
              </w:rPr>
              <w:t>(наименование)</w:t>
            </w:r>
          </w:p>
          <w:p w:rsidR="00A40A90" w:rsidRPr="00A40A90" w:rsidRDefault="00A40A90" w:rsidP="007452DF">
            <w:pPr>
              <w:pStyle w:val="Default"/>
              <w:rPr>
                <w:sz w:val="16"/>
                <w:szCs w:val="16"/>
                <w:lang w:val="kk-KZ"/>
              </w:rPr>
            </w:pPr>
          </w:p>
        </w:tc>
        <w:tc>
          <w:tcPr>
            <w:tcW w:w="1599" w:type="dxa"/>
          </w:tcPr>
          <w:p w:rsidR="007452DF" w:rsidRDefault="007452DF" w:rsidP="00EA7D6B">
            <w:pPr>
              <w:pStyle w:val="Default"/>
              <w:jc w:val="center"/>
            </w:pPr>
            <w:r>
              <w:rPr>
                <w:sz w:val="16"/>
                <w:szCs w:val="16"/>
              </w:rPr>
              <w:t>Код</w:t>
            </w:r>
            <w:r w:rsidR="00EA7D6B">
              <w:rPr>
                <w:sz w:val="16"/>
                <w:szCs w:val="16"/>
                <w:lang w:val="kk-KZ"/>
              </w:rPr>
              <w:t>ы</w:t>
            </w:r>
            <w:r>
              <w:rPr>
                <w:sz w:val="16"/>
                <w:szCs w:val="16"/>
              </w:rPr>
              <w:t xml:space="preserve"> / Коды</w:t>
            </w:r>
          </w:p>
        </w:tc>
        <w:tc>
          <w:tcPr>
            <w:tcW w:w="2544" w:type="dxa"/>
          </w:tcPr>
          <w:p w:rsidR="007452DF" w:rsidRDefault="007452DF" w:rsidP="007452DF">
            <w:pPr>
              <w:pStyle w:val="Default"/>
            </w:pPr>
            <w:r>
              <w:rPr>
                <w:sz w:val="16"/>
                <w:szCs w:val="16"/>
              </w:rPr>
              <w:t>Банктiң белгіле</w:t>
            </w:r>
            <w:r w:rsidR="00EA7D6B">
              <w:rPr>
                <w:sz w:val="16"/>
                <w:szCs w:val="16"/>
                <w:lang w:val="kk-KZ"/>
              </w:rPr>
              <w:t>уле</w:t>
            </w:r>
            <w:r>
              <w:rPr>
                <w:sz w:val="16"/>
                <w:szCs w:val="16"/>
              </w:rPr>
              <w:t>рі / Отметки банка</w:t>
            </w:r>
          </w:p>
        </w:tc>
      </w:tr>
      <w:tr w:rsidR="006B294A" w:rsidRPr="001A66AC">
        <w:trPr>
          <w:trHeight w:val="387"/>
        </w:trPr>
        <w:tc>
          <w:tcPr>
            <w:tcW w:w="6228" w:type="dxa"/>
          </w:tcPr>
          <w:p w:rsidR="002C38F3" w:rsidRPr="001A66AC" w:rsidRDefault="002C38F3" w:rsidP="007452DF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  <w:tc>
          <w:tcPr>
            <w:tcW w:w="1599" w:type="dxa"/>
            <w:vMerge w:val="restart"/>
          </w:tcPr>
          <w:p w:rsidR="006B294A" w:rsidRPr="001A66AC" w:rsidRDefault="006B294A" w:rsidP="007452DF">
            <w:pPr>
              <w:pStyle w:val="Default"/>
              <w:rPr>
                <w:lang w:val="en-US"/>
              </w:rPr>
            </w:pPr>
          </w:p>
        </w:tc>
        <w:tc>
          <w:tcPr>
            <w:tcW w:w="2544" w:type="dxa"/>
          </w:tcPr>
          <w:p w:rsidR="002C38F3" w:rsidRPr="001A66AC" w:rsidRDefault="002C38F3" w:rsidP="007452DF">
            <w:pPr>
              <w:pStyle w:val="Default"/>
              <w:rPr>
                <w:sz w:val="16"/>
                <w:szCs w:val="16"/>
                <w:lang w:val="en-US"/>
              </w:rPr>
            </w:pPr>
          </w:p>
        </w:tc>
      </w:tr>
      <w:tr w:rsidR="006B294A" w:rsidRPr="001A66AC">
        <w:trPr>
          <w:trHeight w:val="369"/>
        </w:trPr>
        <w:tc>
          <w:tcPr>
            <w:tcW w:w="6228" w:type="dxa"/>
          </w:tcPr>
          <w:p w:rsidR="006B294A" w:rsidRPr="001A66AC" w:rsidRDefault="006B294A" w:rsidP="007452DF">
            <w:pPr>
              <w:pStyle w:val="Default"/>
              <w:rPr>
                <w:b/>
                <w:sz w:val="16"/>
                <w:szCs w:val="16"/>
              </w:rPr>
            </w:pPr>
          </w:p>
        </w:tc>
        <w:tc>
          <w:tcPr>
            <w:tcW w:w="1599" w:type="dxa"/>
            <w:vMerge/>
          </w:tcPr>
          <w:p w:rsidR="006B294A" w:rsidRPr="001A66AC" w:rsidRDefault="006B294A" w:rsidP="007452DF">
            <w:pPr>
              <w:pStyle w:val="Default"/>
            </w:pPr>
          </w:p>
        </w:tc>
        <w:tc>
          <w:tcPr>
            <w:tcW w:w="2544" w:type="dxa"/>
          </w:tcPr>
          <w:p w:rsidR="007B08BA" w:rsidRPr="001A66AC" w:rsidRDefault="007B08BA" w:rsidP="0028480A">
            <w:pPr>
              <w:pStyle w:val="Default"/>
              <w:rPr>
                <w:sz w:val="16"/>
                <w:szCs w:val="16"/>
              </w:rPr>
            </w:pPr>
          </w:p>
        </w:tc>
      </w:tr>
      <w:tr w:rsidR="006B294A">
        <w:trPr>
          <w:trHeight w:val="383"/>
        </w:trPr>
        <w:tc>
          <w:tcPr>
            <w:tcW w:w="6228" w:type="dxa"/>
          </w:tcPr>
          <w:p w:rsidR="006B294A" w:rsidRDefault="006B294A" w:rsidP="007452D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Банк клиентінің </w:t>
            </w:r>
            <w:r w:rsidR="00EA7D6B">
              <w:rPr>
                <w:sz w:val="16"/>
                <w:szCs w:val="16"/>
                <w:lang w:val="kk-KZ"/>
              </w:rPr>
              <w:t>орналасқан жері</w:t>
            </w:r>
            <w:r>
              <w:rPr>
                <w:sz w:val="16"/>
                <w:szCs w:val="16"/>
              </w:rPr>
              <w:t xml:space="preserve"> </w:t>
            </w:r>
            <w:r w:rsidR="00BC09FF">
              <w:rPr>
                <w:sz w:val="16"/>
                <w:szCs w:val="16"/>
              </w:rPr>
              <w:t>/ Местонахождение клиента банка</w:t>
            </w:r>
          </w:p>
          <w:p w:rsidR="006B294A" w:rsidRPr="006B294A" w:rsidRDefault="006B294A" w:rsidP="0028480A">
            <w:pPr>
              <w:pStyle w:val="Default"/>
              <w:rPr>
                <w:b/>
                <w:i/>
                <w:sz w:val="22"/>
                <w:szCs w:val="22"/>
                <w:lang w:val="kk-KZ"/>
              </w:rPr>
            </w:pPr>
          </w:p>
        </w:tc>
        <w:tc>
          <w:tcPr>
            <w:tcW w:w="1599" w:type="dxa"/>
            <w:vMerge/>
          </w:tcPr>
          <w:p w:rsidR="006B294A" w:rsidRDefault="006B294A" w:rsidP="007452DF">
            <w:pPr>
              <w:pStyle w:val="Default"/>
            </w:pPr>
          </w:p>
        </w:tc>
        <w:tc>
          <w:tcPr>
            <w:tcW w:w="2544" w:type="dxa"/>
          </w:tcPr>
          <w:p w:rsidR="007B08BA" w:rsidRPr="00963C2A" w:rsidRDefault="007B08BA" w:rsidP="007452DF">
            <w:pPr>
              <w:pStyle w:val="Default"/>
              <w:rPr>
                <w:sz w:val="16"/>
                <w:szCs w:val="16"/>
              </w:rPr>
            </w:pPr>
          </w:p>
        </w:tc>
      </w:tr>
      <w:tr w:rsidR="006B294A" w:rsidTr="00263953">
        <w:trPr>
          <w:trHeight w:val="559"/>
        </w:trPr>
        <w:tc>
          <w:tcPr>
            <w:tcW w:w="7827" w:type="dxa"/>
            <w:gridSpan w:val="2"/>
          </w:tcPr>
          <w:p w:rsidR="00EA7D6B" w:rsidRPr="00263953" w:rsidRDefault="00EA7D6B" w:rsidP="00EA7D6B">
            <w:pPr>
              <w:pStyle w:val="Default"/>
              <w:rPr>
                <w:sz w:val="16"/>
                <w:szCs w:val="16"/>
                <w:lang w:val="kk-KZ"/>
              </w:rPr>
            </w:pPr>
            <w:r w:rsidRPr="00650FC8">
              <w:rPr>
                <w:b/>
                <w:sz w:val="16"/>
                <w:szCs w:val="16"/>
                <w:lang w:val="kk-KZ"/>
              </w:rPr>
              <w:t>Т</w:t>
            </w:r>
            <w:r w:rsidRPr="00650FC8">
              <w:rPr>
                <w:b/>
                <w:sz w:val="16"/>
                <w:szCs w:val="16"/>
              </w:rPr>
              <w:t>ел</w:t>
            </w:r>
            <w:r>
              <w:rPr>
                <w:b/>
                <w:sz w:val="16"/>
                <w:szCs w:val="16"/>
                <w:lang w:val="kk-KZ"/>
              </w:rPr>
              <w:t>ефон</w:t>
            </w:r>
            <w:r w:rsidRPr="00650FC8">
              <w:rPr>
                <w:b/>
                <w:sz w:val="16"/>
                <w:szCs w:val="16"/>
              </w:rPr>
              <w:t>:</w:t>
            </w:r>
          </w:p>
          <w:p w:rsidR="006B294A" w:rsidRDefault="00EA7D6B" w:rsidP="00EA7D6B">
            <w:pPr>
              <w:pStyle w:val="Default"/>
              <w:rPr>
                <w:b/>
                <w:sz w:val="16"/>
                <w:szCs w:val="16"/>
                <w:lang w:val="kk-KZ"/>
              </w:rPr>
            </w:pPr>
            <w:r w:rsidRPr="00650FC8">
              <w:rPr>
                <w:b/>
                <w:sz w:val="16"/>
                <w:szCs w:val="16"/>
                <w:lang w:val="kk-KZ"/>
              </w:rPr>
              <w:t>Т</w:t>
            </w:r>
            <w:r w:rsidRPr="00650FC8">
              <w:rPr>
                <w:b/>
                <w:sz w:val="16"/>
                <w:szCs w:val="16"/>
              </w:rPr>
              <w:t>ел</w:t>
            </w:r>
            <w:r>
              <w:rPr>
                <w:b/>
                <w:sz w:val="16"/>
                <w:szCs w:val="16"/>
                <w:lang w:val="kk-KZ"/>
              </w:rPr>
              <w:t>ефон</w:t>
            </w:r>
            <w:r w:rsidRPr="00650FC8">
              <w:rPr>
                <w:b/>
                <w:sz w:val="16"/>
                <w:szCs w:val="16"/>
              </w:rPr>
              <w:t>:</w:t>
            </w:r>
            <w:r w:rsidR="00CD2E30">
              <w:rPr>
                <w:sz w:val="16"/>
                <w:szCs w:val="16"/>
                <w:lang w:val="kk-KZ"/>
              </w:rPr>
              <w:t xml:space="preserve">                                                                                        </w:t>
            </w:r>
          </w:p>
          <w:p w:rsidR="00EA7D6B" w:rsidRPr="00EA7D6B" w:rsidRDefault="00EA7D6B" w:rsidP="00EA7D6B">
            <w:pPr>
              <w:pStyle w:val="Default"/>
              <w:rPr>
                <w:b/>
                <w:lang w:val="kk-KZ"/>
              </w:rPr>
            </w:pPr>
          </w:p>
        </w:tc>
        <w:tc>
          <w:tcPr>
            <w:tcW w:w="2544" w:type="dxa"/>
          </w:tcPr>
          <w:p w:rsidR="006B294A" w:rsidRPr="00963C2A" w:rsidRDefault="006B294A" w:rsidP="007452DF">
            <w:pPr>
              <w:pStyle w:val="Default"/>
              <w:rPr>
                <w:sz w:val="16"/>
                <w:szCs w:val="16"/>
              </w:rPr>
            </w:pPr>
          </w:p>
          <w:p w:rsidR="00963C2A" w:rsidRPr="00963C2A" w:rsidRDefault="00963C2A" w:rsidP="007452DF">
            <w:pPr>
              <w:pStyle w:val="Default"/>
              <w:rPr>
                <w:sz w:val="16"/>
                <w:szCs w:val="16"/>
              </w:rPr>
            </w:pPr>
          </w:p>
        </w:tc>
      </w:tr>
      <w:tr w:rsidR="005039B1">
        <w:tc>
          <w:tcPr>
            <w:tcW w:w="6228" w:type="dxa"/>
          </w:tcPr>
          <w:p w:rsidR="005039B1" w:rsidRDefault="005039B1" w:rsidP="007452D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Банк (банктің филиалы, бөлімшесі) </w:t>
            </w:r>
            <w:r w:rsidR="006B294A">
              <w:rPr>
                <w:sz w:val="16"/>
                <w:szCs w:val="16"/>
                <w:lang w:val="kk-KZ"/>
              </w:rPr>
              <w:t xml:space="preserve">               </w:t>
            </w:r>
            <w:r w:rsidR="006B294A" w:rsidRPr="006B294A">
              <w:rPr>
                <w:rFonts w:eastAsia="Batang"/>
                <w:b/>
                <w:sz w:val="16"/>
                <w:szCs w:val="16"/>
                <w:lang w:eastAsia="ko-KR"/>
              </w:rPr>
              <w:t>«</w:t>
            </w:r>
            <w:r w:rsidR="006B294A" w:rsidRPr="006B294A">
              <w:rPr>
                <w:rFonts w:eastAsia="Batang"/>
                <w:b/>
                <w:sz w:val="16"/>
                <w:szCs w:val="16"/>
                <w:lang w:val="kk-KZ" w:eastAsia="ko-KR"/>
              </w:rPr>
              <w:t>Шинхан Банк Қазақстан</w:t>
            </w:r>
            <w:r w:rsidR="006B294A" w:rsidRPr="006B294A">
              <w:rPr>
                <w:rFonts w:eastAsia="Batang"/>
                <w:b/>
                <w:sz w:val="16"/>
                <w:szCs w:val="16"/>
                <w:lang w:eastAsia="ko-KR"/>
              </w:rPr>
              <w:t>»</w:t>
            </w:r>
          </w:p>
          <w:p w:rsidR="005039B1" w:rsidRPr="006B294A" w:rsidRDefault="005039B1" w:rsidP="007452DF">
            <w:pPr>
              <w:pStyle w:val="Default"/>
              <w:rPr>
                <w:rFonts w:eastAsia="Batang"/>
                <w:lang w:val="kk-KZ" w:eastAsia="ko-KR"/>
              </w:rPr>
            </w:pPr>
            <w:r>
              <w:rPr>
                <w:sz w:val="16"/>
                <w:szCs w:val="16"/>
              </w:rPr>
              <w:t>Банк (филиал, подразделение банка)</w:t>
            </w:r>
            <w:r w:rsidR="006B294A">
              <w:rPr>
                <w:sz w:val="16"/>
                <w:szCs w:val="16"/>
                <w:lang w:val="kk-KZ"/>
              </w:rPr>
              <w:t xml:space="preserve">                 </w:t>
            </w:r>
            <w:r w:rsidR="00650FC8">
              <w:rPr>
                <w:rFonts w:eastAsia="Batang"/>
                <w:b/>
                <w:sz w:val="16"/>
                <w:szCs w:val="16"/>
                <w:lang w:val="kk-KZ" w:eastAsia="ko-KR"/>
              </w:rPr>
              <w:t>Акционерлік қ</w:t>
            </w:r>
            <w:r w:rsidR="006B294A" w:rsidRPr="006B294A">
              <w:rPr>
                <w:rFonts w:eastAsia="Batang"/>
                <w:b/>
                <w:sz w:val="16"/>
                <w:szCs w:val="16"/>
                <w:lang w:val="kk-KZ" w:eastAsia="ko-KR"/>
              </w:rPr>
              <w:t>оғамы</w:t>
            </w:r>
          </w:p>
        </w:tc>
        <w:tc>
          <w:tcPr>
            <w:tcW w:w="1599" w:type="dxa"/>
          </w:tcPr>
          <w:p w:rsidR="005039B1" w:rsidRPr="009C681F" w:rsidRDefault="009C681F" w:rsidP="008C6109">
            <w:pPr>
              <w:pStyle w:val="Default"/>
              <w:jc w:val="center"/>
              <w:rPr>
                <w:b/>
                <w:sz w:val="16"/>
                <w:szCs w:val="16"/>
                <w:lang w:val="en-US"/>
              </w:rPr>
            </w:pPr>
            <w:r w:rsidRPr="009C681F">
              <w:rPr>
                <w:b/>
                <w:sz w:val="16"/>
                <w:szCs w:val="16"/>
                <w:lang w:val="en-US"/>
              </w:rPr>
              <w:t>SHBKKZKA</w:t>
            </w:r>
          </w:p>
        </w:tc>
        <w:tc>
          <w:tcPr>
            <w:tcW w:w="2544" w:type="dxa"/>
          </w:tcPr>
          <w:p w:rsidR="005039B1" w:rsidRPr="00963C2A" w:rsidRDefault="005039B1" w:rsidP="007452DF">
            <w:pPr>
              <w:pStyle w:val="Default"/>
              <w:rPr>
                <w:sz w:val="16"/>
                <w:szCs w:val="16"/>
              </w:rPr>
            </w:pPr>
          </w:p>
        </w:tc>
      </w:tr>
      <w:tr w:rsidR="008C6109">
        <w:tc>
          <w:tcPr>
            <w:tcW w:w="6228" w:type="dxa"/>
          </w:tcPr>
          <w:p w:rsidR="008C6109" w:rsidRDefault="00EA7D6B" w:rsidP="007452DF">
            <w:pPr>
              <w:pStyle w:val="Default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(атауы) / (</w:t>
            </w:r>
            <w:r w:rsidR="008C6109">
              <w:rPr>
                <w:sz w:val="16"/>
                <w:szCs w:val="16"/>
              </w:rPr>
              <w:t>наименование)</w:t>
            </w:r>
            <w:r w:rsidR="006B294A">
              <w:rPr>
                <w:sz w:val="16"/>
                <w:szCs w:val="16"/>
                <w:lang w:val="kk-KZ"/>
              </w:rPr>
              <w:t xml:space="preserve">            </w:t>
            </w:r>
            <w:r w:rsidR="00650FC8">
              <w:rPr>
                <w:b/>
                <w:sz w:val="16"/>
                <w:szCs w:val="16"/>
                <w:lang w:val="kk-KZ"/>
              </w:rPr>
              <w:t>Акционерное о</w:t>
            </w:r>
            <w:r w:rsidR="006B294A" w:rsidRPr="006B294A">
              <w:rPr>
                <w:b/>
                <w:sz w:val="16"/>
                <w:szCs w:val="16"/>
                <w:lang w:val="kk-KZ"/>
              </w:rPr>
              <w:t>бщество</w:t>
            </w:r>
          </w:p>
          <w:p w:rsidR="006B294A" w:rsidRPr="006B294A" w:rsidRDefault="006B294A" w:rsidP="007452DF">
            <w:pPr>
              <w:pStyle w:val="Default"/>
              <w:rPr>
                <w:rFonts w:eastAsia="Batang"/>
                <w:b/>
                <w:lang w:eastAsia="ko-KR"/>
              </w:rPr>
            </w:pPr>
            <w:r>
              <w:rPr>
                <w:sz w:val="16"/>
                <w:szCs w:val="16"/>
                <w:lang w:val="kk-KZ"/>
              </w:rPr>
              <w:t xml:space="preserve">                                                      </w:t>
            </w:r>
            <w:r w:rsidRPr="006B294A">
              <w:rPr>
                <w:rFonts w:eastAsia="Batang"/>
                <w:b/>
                <w:sz w:val="16"/>
                <w:szCs w:val="16"/>
                <w:lang w:eastAsia="ko-KR"/>
              </w:rPr>
              <w:t>«Шинхан Банк Казахстан»</w:t>
            </w:r>
          </w:p>
        </w:tc>
        <w:tc>
          <w:tcPr>
            <w:tcW w:w="1599" w:type="dxa"/>
            <w:vMerge w:val="restart"/>
          </w:tcPr>
          <w:p w:rsidR="008C6109" w:rsidRDefault="008C6109" w:rsidP="007452DF">
            <w:pPr>
              <w:pStyle w:val="Default"/>
            </w:pPr>
          </w:p>
        </w:tc>
        <w:tc>
          <w:tcPr>
            <w:tcW w:w="2544" w:type="dxa"/>
          </w:tcPr>
          <w:p w:rsidR="008C6109" w:rsidRPr="00963C2A" w:rsidRDefault="008C6109" w:rsidP="007452DF">
            <w:pPr>
              <w:pStyle w:val="Default"/>
              <w:rPr>
                <w:sz w:val="16"/>
                <w:szCs w:val="16"/>
              </w:rPr>
            </w:pPr>
          </w:p>
        </w:tc>
      </w:tr>
      <w:tr w:rsidR="006B294A">
        <w:trPr>
          <w:trHeight w:val="375"/>
        </w:trPr>
        <w:tc>
          <w:tcPr>
            <w:tcW w:w="6228" w:type="dxa"/>
          </w:tcPr>
          <w:p w:rsidR="006B294A" w:rsidRDefault="006D1C14" w:rsidP="00EA6B6B">
            <w:pPr>
              <w:pStyle w:val="Default"/>
              <w:rPr>
                <w:sz w:val="16"/>
                <w:szCs w:val="16"/>
              </w:rPr>
            </w:pPr>
            <w:r w:rsidRPr="006D1C14">
              <w:rPr>
                <w:sz w:val="16"/>
                <w:szCs w:val="16"/>
              </w:rPr>
              <w:t xml:space="preserve">Банктің </w:t>
            </w:r>
            <w:r w:rsidR="00EA7D6B">
              <w:rPr>
                <w:sz w:val="16"/>
                <w:szCs w:val="16"/>
                <w:lang w:val="kk-KZ"/>
              </w:rPr>
              <w:t>орналасқан жері</w:t>
            </w:r>
            <w:r w:rsidRPr="006D1C14">
              <w:rPr>
                <w:sz w:val="16"/>
                <w:szCs w:val="16"/>
              </w:rPr>
              <w:t xml:space="preserve"> (банктің филиалы,бөлімшесі)</w:t>
            </w:r>
            <w:r w:rsidR="006B294A">
              <w:rPr>
                <w:sz w:val="16"/>
                <w:szCs w:val="16"/>
              </w:rPr>
              <w:t xml:space="preserve"> </w:t>
            </w:r>
          </w:p>
          <w:p w:rsidR="006B294A" w:rsidRPr="005F2009" w:rsidRDefault="006B294A" w:rsidP="00EA6B6B">
            <w:pPr>
              <w:pStyle w:val="Default"/>
              <w:rPr>
                <w:rFonts w:eastAsia="Batang"/>
                <w:b/>
                <w:lang w:eastAsia="ko-KR"/>
              </w:rPr>
            </w:pPr>
            <w:r>
              <w:rPr>
                <w:sz w:val="16"/>
                <w:szCs w:val="16"/>
              </w:rPr>
              <w:t>Местонахождение банка (филиала, подразделение банка)</w:t>
            </w:r>
          </w:p>
        </w:tc>
        <w:tc>
          <w:tcPr>
            <w:tcW w:w="1599" w:type="dxa"/>
            <w:vMerge/>
          </w:tcPr>
          <w:p w:rsidR="006B294A" w:rsidRDefault="006B294A" w:rsidP="007452DF">
            <w:pPr>
              <w:pStyle w:val="Default"/>
            </w:pPr>
          </w:p>
        </w:tc>
        <w:tc>
          <w:tcPr>
            <w:tcW w:w="2544" w:type="dxa"/>
          </w:tcPr>
          <w:p w:rsidR="006B294A" w:rsidRPr="00963C2A" w:rsidRDefault="006B294A" w:rsidP="007452DF">
            <w:pPr>
              <w:pStyle w:val="Default"/>
              <w:rPr>
                <w:sz w:val="16"/>
                <w:szCs w:val="16"/>
              </w:rPr>
            </w:pPr>
          </w:p>
        </w:tc>
      </w:tr>
      <w:tr w:rsidR="00963C2A">
        <w:trPr>
          <w:trHeight w:val="450"/>
        </w:trPr>
        <w:tc>
          <w:tcPr>
            <w:tcW w:w="6228" w:type="dxa"/>
            <w:vMerge w:val="restart"/>
          </w:tcPr>
          <w:p w:rsidR="00963C2A" w:rsidRDefault="00963C2A" w:rsidP="00EA6B6B">
            <w:pPr>
              <w:pStyle w:val="Default"/>
              <w:rPr>
                <w:rFonts w:eastAsia="Batang"/>
                <w:b/>
                <w:sz w:val="16"/>
                <w:szCs w:val="16"/>
                <w:lang w:val="kk-KZ" w:eastAsia="ko-KR"/>
              </w:rPr>
            </w:pPr>
            <w:r>
              <w:rPr>
                <w:b/>
                <w:sz w:val="16"/>
                <w:szCs w:val="16"/>
                <w:lang w:val="kk-KZ"/>
              </w:rPr>
              <w:t>Қазақстан Республикасы, Алматы қал</w:t>
            </w:r>
            <w:r w:rsidR="00223523">
              <w:rPr>
                <w:b/>
                <w:sz w:val="16"/>
                <w:szCs w:val="16"/>
                <w:lang w:val="kk-KZ"/>
              </w:rPr>
              <w:t>асы, 050010, Достық даңғылы, 38</w:t>
            </w:r>
          </w:p>
          <w:p w:rsidR="00963C2A" w:rsidRDefault="00963C2A" w:rsidP="00EA6B6B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Республик</w:t>
            </w:r>
            <w:r w:rsidR="00223523">
              <w:rPr>
                <w:b/>
                <w:sz w:val="16"/>
                <w:szCs w:val="16"/>
              </w:rPr>
              <w:t>а Казахстан, город Алматы, 05001</w:t>
            </w:r>
            <w:r>
              <w:rPr>
                <w:b/>
                <w:sz w:val="16"/>
                <w:szCs w:val="16"/>
              </w:rPr>
              <w:t>0, проспект</w:t>
            </w:r>
            <w:r w:rsidR="00223523">
              <w:rPr>
                <w:b/>
                <w:sz w:val="16"/>
                <w:szCs w:val="16"/>
              </w:rPr>
              <w:t xml:space="preserve"> Достык, 38</w:t>
            </w:r>
          </w:p>
          <w:p w:rsidR="00963C2A" w:rsidRDefault="00963C2A" w:rsidP="00EA6B6B">
            <w:pPr>
              <w:pStyle w:val="Default"/>
              <w:rPr>
                <w:b/>
                <w:sz w:val="16"/>
                <w:szCs w:val="16"/>
              </w:rPr>
            </w:pPr>
          </w:p>
          <w:p w:rsidR="00963C2A" w:rsidRPr="00650FC8" w:rsidRDefault="00963C2A" w:rsidP="00EA6B6B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</w:t>
            </w:r>
            <w:r w:rsidR="00223523">
              <w:rPr>
                <w:b/>
                <w:sz w:val="16"/>
                <w:szCs w:val="16"/>
              </w:rPr>
              <w:t>Тел: +7 (727) 3</w:t>
            </w:r>
            <w:r w:rsidRPr="00650FC8">
              <w:rPr>
                <w:b/>
                <w:sz w:val="16"/>
                <w:szCs w:val="16"/>
              </w:rPr>
              <w:t>5</w:t>
            </w:r>
            <w:r w:rsidR="00223523">
              <w:rPr>
                <w:b/>
                <w:sz w:val="16"/>
                <w:szCs w:val="16"/>
              </w:rPr>
              <w:t>6</w:t>
            </w:r>
            <w:r w:rsidRPr="00650FC8">
              <w:rPr>
                <w:b/>
                <w:sz w:val="16"/>
                <w:szCs w:val="16"/>
              </w:rPr>
              <w:t>9600</w:t>
            </w:r>
          </w:p>
          <w:p w:rsidR="00963C2A" w:rsidRPr="00650FC8" w:rsidRDefault="00963C2A" w:rsidP="00EA7D6B">
            <w:pPr>
              <w:pStyle w:val="Defaul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</w:t>
            </w:r>
            <w:r w:rsidR="00EA7D6B">
              <w:rPr>
                <w:b/>
                <w:sz w:val="16"/>
                <w:szCs w:val="16"/>
                <w:lang w:val="kk-KZ"/>
              </w:rPr>
              <w:t>Тел</w:t>
            </w:r>
            <w:r w:rsidRPr="00650FC8">
              <w:rPr>
                <w:b/>
                <w:sz w:val="16"/>
                <w:szCs w:val="16"/>
              </w:rPr>
              <w:t>: +7 (727) 2640999</w:t>
            </w:r>
          </w:p>
        </w:tc>
        <w:tc>
          <w:tcPr>
            <w:tcW w:w="1599" w:type="dxa"/>
            <w:vMerge/>
          </w:tcPr>
          <w:p w:rsidR="00963C2A" w:rsidRDefault="00963C2A" w:rsidP="007452DF">
            <w:pPr>
              <w:pStyle w:val="Default"/>
            </w:pPr>
          </w:p>
        </w:tc>
        <w:tc>
          <w:tcPr>
            <w:tcW w:w="2544" w:type="dxa"/>
          </w:tcPr>
          <w:p w:rsidR="00963C2A" w:rsidRPr="00963C2A" w:rsidRDefault="00963C2A" w:rsidP="007452DF">
            <w:pPr>
              <w:pStyle w:val="Default"/>
              <w:rPr>
                <w:sz w:val="16"/>
                <w:szCs w:val="16"/>
              </w:rPr>
            </w:pPr>
          </w:p>
        </w:tc>
      </w:tr>
      <w:tr w:rsidR="00963C2A">
        <w:trPr>
          <w:trHeight w:val="270"/>
        </w:trPr>
        <w:tc>
          <w:tcPr>
            <w:tcW w:w="6228" w:type="dxa"/>
            <w:vMerge/>
          </w:tcPr>
          <w:p w:rsidR="00963C2A" w:rsidRDefault="00963C2A" w:rsidP="00EA6B6B">
            <w:pPr>
              <w:pStyle w:val="Default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1599" w:type="dxa"/>
            <w:vMerge/>
          </w:tcPr>
          <w:p w:rsidR="00963C2A" w:rsidRDefault="00963C2A" w:rsidP="007452DF">
            <w:pPr>
              <w:pStyle w:val="Default"/>
            </w:pPr>
          </w:p>
        </w:tc>
        <w:tc>
          <w:tcPr>
            <w:tcW w:w="2544" w:type="dxa"/>
          </w:tcPr>
          <w:p w:rsidR="00963C2A" w:rsidRDefault="00963C2A" w:rsidP="007452DF">
            <w:pPr>
              <w:pStyle w:val="Default"/>
              <w:rPr>
                <w:sz w:val="16"/>
                <w:szCs w:val="16"/>
              </w:rPr>
            </w:pPr>
          </w:p>
          <w:p w:rsidR="00963C2A" w:rsidRPr="00963C2A" w:rsidRDefault="00963C2A" w:rsidP="007452DF">
            <w:pPr>
              <w:pStyle w:val="Default"/>
              <w:rPr>
                <w:sz w:val="16"/>
                <w:szCs w:val="16"/>
              </w:rPr>
            </w:pPr>
          </w:p>
        </w:tc>
      </w:tr>
      <w:tr w:rsidR="008C6109">
        <w:tc>
          <w:tcPr>
            <w:tcW w:w="6228" w:type="dxa"/>
          </w:tcPr>
          <w:p w:rsidR="008C6109" w:rsidRDefault="008C6109" w:rsidP="00EA6B6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Банктік </w:t>
            </w:r>
            <w:r w:rsidR="00EA7D6B">
              <w:rPr>
                <w:sz w:val="16"/>
                <w:szCs w:val="16"/>
                <w:lang w:val="kk-KZ"/>
              </w:rPr>
              <w:t>шоттың түрі</w:t>
            </w:r>
            <w:r>
              <w:rPr>
                <w:sz w:val="16"/>
                <w:szCs w:val="16"/>
              </w:rPr>
              <w:t xml:space="preserve"> </w:t>
            </w:r>
          </w:p>
          <w:p w:rsidR="008C6109" w:rsidRDefault="008C6109" w:rsidP="00BC09FF">
            <w:pPr>
              <w:pStyle w:val="Default"/>
            </w:pPr>
            <w:r>
              <w:rPr>
                <w:sz w:val="16"/>
                <w:szCs w:val="16"/>
              </w:rPr>
              <w:t xml:space="preserve">Вид банковского счета </w:t>
            </w:r>
          </w:p>
        </w:tc>
        <w:tc>
          <w:tcPr>
            <w:tcW w:w="1599" w:type="dxa"/>
            <w:vMerge/>
          </w:tcPr>
          <w:p w:rsidR="008C6109" w:rsidRDefault="008C6109" w:rsidP="007452DF">
            <w:pPr>
              <w:pStyle w:val="Default"/>
            </w:pPr>
          </w:p>
        </w:tc>
        <w:tc>
          <w:tcPr>
            <w:tcW w:w="2544" w:type="dxa"/>
          </w:tcPr>
          <w:p w:rsidR="008C6109" w:rsidRPr="00963C2A" w:rsidRDefault="008C6109" w:rsidP="007452DF">
            <w:pPr>
              <w:pStyle w:val="Default"/>
              <w:rPr>
                <w:sz w:val="16"/>
                <w:szCs w:val="16"/>
              </w:rPr>
            </w:pPr>
          </w:p>
        </w:tc>
      </w:tr>
      <w:tr w:rsidR="007452DF">
        <w:tc>
          <w:tcPr>
            <w:tcW w:w="6228" w:type="dxa"/>
          </w:tcPr>
          <w:p w:rsidR="00EA6B6B" w:rsidRDefault="00EA6B6B" w:rsidP="00EA6B6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Клиенттің </w:t>
            </w:r>
            <w:r w:rsidR="00EA7D6B">
              <w:rPr>
                <w:sz w:val="16"/>
                <w:szCs w:val="16"/>
                <w:lang w:val="kk-KZ"/>
              </w:rPr>
              <w:t>сәйкестендіру</w:t>
            </w:r>
            <w:r>
              <w:rPr>
                <w:sz w:val="16"/>
                <w:szCs w:val="16"/>
              </w:rPr>
              <w:t xml:space="preserve"> коды </w:t>
            </w:r>
          </w:p>
          <w:p w:rsidR="007452DF" w:rsidRDefault="00EA7D6B" w:rsidP="007806C5">
            <w:pPr>
              <w:pStyle w:val="Default"/>
            </w:pPr>
            <w:r>
              <w:rPr>
                <w:sz w:val="16"/>
                <w:szCs w:val="16"/>
                <w:lang w:val="kk-KZ"/>
              </w:rPr>
              <w:t>Идентификационный</w:t>
            </w:r>
            <w:r w:rsidR="00EA6B6B">
              <w:rPr>
                <w:sz w:val="16"/>
                <w:szCs w:val="16"/>
              </w:rPr>
              <w:t xml:space="preserve"> код клиента</w:t>
            </w:r>
          </w:p>
        </w:tc>
        <w:tc>
          <w:tcPr>
            <w:tcW w:w="1599" w:type="dxa"/>
          </w:tcPr>
          <w:p w:rsidR="007452DF" w:rsidRDefault="007452DF" w:rsidP="007452DF">
            <w:pPr>
              <w:pStyle w:val="Default"/>
            </w:pPr>
          </w:p>
        </w:tc>
        <w:tc>
          <w:tcPr>
            <w:tcW w:w="2544" w:type="dxa"/>
          </w:tcPr>
          <w:p w:rsidR="007452DF" w:rsidRPr="00963C2A" w:rsidRDefault="007452DF" w:rsidP="007452DF">
            <w:pPr>
              <w:pStyle w:val="Default"/>
              <w:rPr>
                <w:sz w:val="16"/>
                <w:szCs w:val="16"/>
              </w:rPr>
            </w:pPr>
          </w:p>
        </w:tc>
      </w:tr>
      <w:tr w:rsidR="007452DF">
        <w:tc>
          <w:tcPr>
            <w:tcW w:w="6228" w:type="dxa"/>
          </w:tcPr>
          <w:p w:rsidR="00EA6B6B" w:rsidRDefault="00EA6B6B" w:rsidP="00EA7D6B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Осы құжатта көрсетілген </w:t>
            </w:r>
            <w:r w:rsidR="00EA7D6B">
              <w:rPr>
                <w:sz w:val="16"/>
                <w:szCs w:val="16"/>
                <w:lang w:val="kk-KZ"/>
              </w:rPr>
              <w:t>қол қою және мөр береді (ол бар болса) үлгілеріне сәйкес қол қою және мөр береді клиенттің келісімін талап ететін банктік шот бойынша барлық операцияларды жүзеге асырған кезде міндетті</w:t>
            </w:r>
            <w:r>
              <w:rPr>
                <w:sz w:val="16"/>
                <w:szCs w:val="16"/>
              </w:rPr>
              <w:t xml:space="preserve"> </w:t>
            </w:r>
          </w:p>
          <w:p w:rsidR="007452DF" w:rsidRPr="00263953" w:rsidRDefault="00263953" w:rsidP="00EA6B6B">
            <w:pPr>
              <w:pStyle w:val="Default"/>
              <w:rPr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Подписи и оттиск печати (при ее наличии) в соответствии с их образцами, указанными в настоящем документе, обязательны при осуществлении всех операций по банковскому счету, требующих согласия клиента</w:t>
            </w:r>
          </w:p>
        </w:tc>
        <w:tc>
          <w:tcPr>
            <w:tcW w:w="1599" w:type="dxa"/>
          </w:tcPr>
          <w:p w:rsidR="007452DF" w:rsidRDefault="007452DF" w:rsidP="007452DF">
            <w:pPr>
              <w:pStyle w:val="Default"/>
            </w:pPr>
          </w:p>
        </w:tc>
        <w:tc>
          <w:tcPr>
            <w:tcW w:w="2544" w:type="dxa"/>
          </w:tcPr>
          <w:p w:rsidR="007452DF" w:rsidRPr="00963C2A" w:rsidRDefault="007452DF" w:rsidP="007452DF">
            <w:pPr>
              <w:pStyle w:val="Default"/>
              <w:rPr>
                <w:sz w:val="16"/>
                <w:szCs w:val="16"/>
              </w:rPr>
            </w:pPr>
          </w:p>
        </w:tc>
      </w:tr>
    </w:tbl>
    <w:p w:rsidR="008C6109" w:rsidRPr="00A40A90" w:rsidRDefault="008C6109" w:rsidP="008C6109">
      <w:pPr>
        <w:pStyle w:val="Default"/>
        <w:rPr>
          <w:b/>
          <w:bCs/>
          <w:sz w:val="16"/>
          <w:szCs w:val="16"/>
        </w:rPr>
      </w:pPr>
    </w:p>
    <w:p w:rsidR="008147AD" w:rsidRPr="00A40A90" w:rsidRDefault="008147AD" w:rsidP="008C6109">
      <w:pPr>
        <w:pStyle w:val="Default"/>
        <w:rPr>
          <w:b/>
          <w:bCs/>
          <w:sz w:val="16"/>
          <w:szCs w:val="1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68"/>
        <w:gridCol w:w="2340"/>
        <w:gridCol w:w="2160"/>
        <w:gridCol w:w="2520"/>
      </w:tblGrid>
      <w:tr w:rsidR="008C6109">
        <w:tc>
          <w:tcPr>
            <w:tcW w:w="3168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8C6109" w:rsidRPr="008C6109" w:rsidRDefault="008C6109" w:rsidP="008C6109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8C6109">
              <w:rPr>
                <w:b/>
                <w:sz w:val="16"/>
                <w:szCs w:val="16"/>
              </w:rPr>
              <w:t>Лауазымы</w:t>
            </w:r>
          </w:p>
          <w:p w:rsidR="008C6109" w:rsidRPr="008C6109" w:rsidRDefault="008C6109" w:rsidP="008C6109">
            <w:pPr>
              <w:pStyle w:val="Default"/>
              <w:jc w:val="center"/>
              <w:rPr>
                <w:b/>
              </w:rPr>
            </w:pPr>
            <w:r w:rsidRPr="008C6109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C6109" w:rsidRPr="00263953" w:rsidRDefault="008C6109" w:rsidP="008C6109">
            <w:pPr>
              <w:pStyle w:val="Default"/>
              <w:jc w:val="center"/>
              <w:rPr>
                <w:b/>
                <w:sz w:val="16"/>
                <w:szCs w:val="16"/>
                <w:lang w:val="kk-KZ"/>
              </w:rPr>
            </w:pPr>
            <w:r w:rsidRPr="008C6109">
              <w:rPr>
                <w:b/>
                <w:sz w:val="16"/>
                <w:szCs w:val="16"/>
              </w:rPr>
              <w:t>Аты-жөні</w:t>
            </w:r>
            <w:r w:rsidR="00263953">
              <w:rPr>
                <w:b/>
                <w:sz w:val="16"/>
                <w:szCs w:val="16"/>
                <w:lang w:val="kk-KZ"/>
              </w:rPr>
              <w:t xml:space="preserve"> (ол бар болса)</w:t>
            </w:r>
          </w:p>
          <w:p w:rsidR="008C6109" w:rsidRPr="008C6109" w:rsidRDefault="008C6109" w:rsidP="008C6109">
            <w:pPr>
              <w:pStyle w:val="Default"/>
              <w:jc w:val="center"/>
              <w:rPr>
                <w:b/>
              </w:rPr>
            </w:pPr>
            <w:r w:rsidRPr="008C6109">
              <w:rPr>
                <w:b/>
                <w:sz w:val="16"/>
                <w:szCs w:val="16"/>
              </w:rPr>
              <w:t>Фамилия, Имя, Отчество</w:t>
            </w:r>
            <w:r w:rsidR="00BC09FF">
              <w:rPr>
                <w:b/>
                <w:sz w:val="16"/>
                <w:szCs w:val="16"/>
              </w:rPr>
              <w:t xml:space="preserve"> (при его наличии)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6109" w:rsidRPr="00263953" w:rsidRDefault="00263953" w:rsidP="008C6109">
            <w:pPr>
              <w:pStyle w:val="Default"/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Қол қою үлгісі</w:t>
            </w:r>
          </w:p>
          <w:p w:rsidR="008C6109" w:rsidRPr="008C6109" w:rsidRDefault="008C6109" w:rsidP="008C6109">
            <w:pPr>
              <w:pStyle w:val="Default"/>
              <w:jc w:val="center"/>
              <w:rPr>
                <w:b/>
              </w:rPr>
            </w:pPr>
            <w:r w:rsidRPr="008C6109">
              <w:rPr>
                <w:b/>
                <w:sz w:val="16"/>
                <w:szCs w:val="16"/>
              </w:rPr>
              <w:t>Образец подписи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8C6109" w:rsidRPr="00263953" w:rsidRDefault="008C6109" w:rsidP="008C6109">
            <w:pPr>
              <w:pStyle w:val="Default"/>
              <w:jc w:val="center"/>
              <w:rPr>
                <w:b/>
                <w:sz w:val="16"/>
                <w:szCs w:val="16"/>
                <w:lang w:val="kk-KZ"/>
              </w:rPr>
            </w:pPr>
            <w:r w:rsidRPr="008C6109">
              <w:rPr>
                <w:b/>
                <w:sz w:val="16"/>
                <w:szCs w:val="16"/>
              </w:rPr>
              <w:t xml:space="preserve">Мөр </w:t>
            </w:r>
            <w:r w:rsidR="00263953">
              <w:rPr>
                <w:b/>
                <w:sz w:val="16"/>
                <w:szCs w:val="16"/>
                <w:lang w:val="kk-KZ"/>
              </w:rPr>
              <w:t>бедері үлгісі (ол бар болса)</w:t>
            </w:r>
          </w:p>
          <w:p w:rsidR="00BC09FF" w:rsidRDefault="008C6109" w:rsidP="008C6109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8C6109">
              <w:rPr>
                <w:b/>
                <w:sz w:val="16"/>
                <w:szCs w:val="16"/>
              </w:rPr>
              <w:t>Образец оттиска печати</w:t>
            </w:r>
            <w:r w:rsidR="00BC09FF">
              <w:rPr>
                <w:b/>
                <w:sz w:val="16"/>
                <w:szCs w:val="16"/>
              </w:rPr>
              <w:t xml:space="preserve"> </w:t>
            </w:r>
          </w:p>
          <w:p w:rsidR="008C6109" w:rsidRPr="008C6109" w:rsidRDefault="00BC09FF" w:rsidP="008C6109">
            <w:pPr>
              <w:pStyle w:val="Default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(при</w:t>
            </w:r>
            <w:r w:rsidR="00263953">
              <w:rPr>
                <w:b/>
                <w:sz w:val="16"/>
                <w:szCs w:val="16"/>
                <w:lang w:val="kk-KZ"/>
              </w:rPr>
              <w:t xml:space="preserve"> ее</w:t>
            </w:r>
            <w:r>
              <w:rPr>
                <w:b/>
                <w:sz w:val="16"/>
                <w:szCs w:val="16"/>
              </w:rPr>
              <w:t xml:space="preserve"> наличии)</w:t>
            </w:r>
          </w:p>
        </w:tc>
      </w:tr>
      <w:tr w:rsidR="001F3C9D">
        <w:trPr>
          <w:trHeight w:val="355"/>
        </w:trPr>
        <w:tc>
          <w:tcPr>
            <w:tcW w:w="31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3C9D" w:rsidRPr="001F3C9D" w:rsidRDefault="00263953" w:rsidP="001F3C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Бірінші қол</w:t>
            </w:r>
            <w:r w:rsidR="001F3C9D">
              <w:rPr>
                <w:b/>
                <w:bCs/>
                <w:sz w:val="16"/>
                <w:szCs w:val="16"/>
              </w:rPr>
              <w:t xml:space="preserve"> / Первая подпись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3C9D" w:rsidRPr="008C6109" w:rsidRDefault="001F3C9D" w:rsidP="008C6109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3C9D" w:rsidRPr="008C6109" w:rsidRDefault="001F3C9D" w:rsidP="008C6109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F3C9D" w:rsidRPr="008C6109" w:rsidRDefault="001F3C9D" w:rsidP="008C6109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</w:tr>
      <w:tr w:rsidR="008C6109">
        <w:trPr>
          <w:trHeight w:val="537"/>
        </w:trPr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6109" w:rsidRPr="004140CE" w:rsidRDefault="008C6109" w:rsidP="004140CE">
            <w:pPr>
              <w:pStyle w:val="Defaul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A01" w:rsidRPr="004140CE" w:rsidRDefault="00BD5A01" w:rsidP="004140CE">
            <w:pPr>
              <w:pStyle w:val="Default"/>
              <w:rPr>
                <w:b/>
                <w:i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09" w:rsidRDefault="008C6109" w:rsidP="008C6109">
            <w:pPr>
              <w:pStyle w:val="Default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6109" w:rsidRDefault="008C6109" w:rsidP="008C6109">
            <w:pPr>
              <w:pStyle w:val="Default"/>
            </w:pPr>
          </w:p>
        </w:tc>
      </w:tr>
      <w:tr w:rsidR="008C6109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8C6109" w:rsidRPr="00B37817" w:rsidRDefault="008C6109" w:rsidP="004140CE">
            <w:pPr>
              <w:pStyle w:val="Defaul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109" w:rsidRPr="004140CE" w:rsidRDefault="008C6109" w:rsidP="004140CE">
            <w:pPr>
              <w:pStyle w:val="Default"/>
              <w:rPr>
                <w:b/>
                <w:i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09" w:rsidRDefault="008C6109" w:rsidP="008C6109">
            <w:pPr>
              <w:pStyle w:val="Default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6109" w:rsidRDefault="008C6109" w:rsidP="008C6109">
            <w:pPr>
              <w:pStyle w:val="Default"/>
            </w:pPr>
          </w:p>
        </w:tc>
      </w:tr>
      <w:tr w:rsidR="008C6109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C6109" w:rsidRDefault="008C6109" w:rsidP="008C6109">
            <w:pPr>
              <w:pStyle w:val="Default"/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8C6109" w:rsidRDefault="008C6109" w:rsidP="008C6109">
            <w:pPr>
              <w:pStyle w:val="Default"/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09" w:rsidRDefault="008C6109" w:rsidP="008C6109">
            <w:pPr>
              <w:pStyle w:val="Default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6109" w:rsidRDefault="008C6109" w:rsidP="008C6109">
            <w:pPr>
              <w:pStyle w:val="Default"/>
            </w:pPr>
          </w:p>
        </w:tc>
      </w:tr>
      <w:tr w:rsidR="008C6109">
        <w:trPr>
          <w:trHeight w:val="515"/>
        </w:trPr>
        <w:tc>
          <w:tcPr>
            <w:tcW w:w="3168" w:type="dxa"/>
            <w:tcBorders>
              <w:top w:val="single" w:sz="4" w:space="0" w:color="auto"/>
              <w:left w:val="nil"/>
            </w:tcBorders>
          </w:tcPr>
          <w:p w:rsidR="008C6109" w:rsidRDefault="008C6109" w:rsidP="008C6109">
            <w:pPr>
              <w:pStyle w:val="Default"/>
            </w:pPr>
            <w:bookmarkStart w:id="0" w:name="_GoBack"/>
            <w:bookmarkEnd w:id="0"/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8C6109" w:rsidRDefault="008C6109" w:rsidP="008C6109">
            <w:pPr>
              <w:pStyle w:val="Default"/>
            </w:pP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8C6109" w:rsidRDefault="008C6109" w:rsidP="008C6109">
            <w:pPr>
              <w:pStyle w:val="Default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6109" w:rsidRDefault="008C6109" w:rsidP="008C6109">
            <w:pPr>
              <w:pStyle w:val="Default"/>
            </w:pPr>
          </w:p>
        </w:tc>
      </w:tr>
    </w:tbl>
    <w:p w:rsidR="008C6109" w:rsidRPr="00263953" w:rsidRDefault="008C6109" w:rsidP="008C6109">
      <w:pPr>
        <w:pStyle w:val="Default"/>
        <w:rPr>
          <w:b/>
          <w:bCs/>
          <w:sz w:val="16"/>
          <w:szCs w:val="16"/>
          <w:lang w:val="kk-KZ"/>
        </w:rPr>
      </w:pPr>
    </w:p>
    <w:p w:rsidR="008147AD" w:rsidRPr="004140CE" w:rsidRDefault="008147AD" w:rsidP="008C6109">
      <w:pPr>
        <w:pStyle w:val="Default"/>
        <w:rPr>
          <w:b/>
          <w:bCs/>
          <w:sz w:val="16"/>
          <w:szCs w:val="16"/>
        </w:rPr>
      </w:pPr>
    </w:p>
    <w:p w:rsidR="008C6109" w:rsidRDefault="00263953" w:rsidP="008C6109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Екінші қол</w:t>
      </w:r>
      <w:r w:rsidR="008C6109">
        <w:rPr>
          <w:b/>
          <w:bCs/>
          <w:sz w:val="16"/>
          <w:szCs w:val="16"/>
        </w:rPr>
        <w:t xml:space="preserve"> / Вторая подпись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168"/>
        <w:gridCol w:w="2340"/>
        <w:gridCol w:w="2160"/>
      </w:tblGrid>
      <w:tr w:rsidR="008C6109">
        <w:trPr>
          <w:trHeight w:val="497"/>
        </w:trPr>
        <w:tc>
          <w:tcPr>
            <w:tcW w:w="3168" w:type="dxa"/>
            <w:vAlign w:val="bottom"/>
          </w:tcPr>
          <w:p w:rsidR="008C6109" w:rsidRPr="004140CE" w:rsidRDefault="008C6109" w:rsidP="004140CE">
            <w:pPr>
              <w:pStyle w:val="Defaul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1230FF" w:rsidRPr="002E6561" w:rsidRDefault="001230FF" w:rsidP="004140CE">
            <w:pPr>
              <w:pStyle w:val="Defaul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8C6109" w:rsidRDefault="008C6109" w:rsidP="00707AA0">
            <w:pPr>
              <w:pStyle w:val="Default"/>
            </w:pPr>
          </w:p>
        </w:tc>
      </w:tr>
      <w:tr w:rsidR="008C6109">
        <w:trPr>
          <w:trHeight w:val="533"/>
        </w:trPr>
        <w:tc>
          <w:tcPr>
            <w:tcW w:w="3168" w:type="dxa"/>
            <w:vAlign w:val="bottom"/>
          </w:tcPr>
          <w:p w:rsidR="008C6109" w:rsidRDefault="008C6109" w:rsidP="004140CE">
            <w:pPr>
              <w:pStyle w:val="Default"/>
            </w:pPr>
          </w:p>
        </w:tc>
        <w:tc>
          <w:tcPr>
            <w:tcW w:w="2340" w:type="dxa"/>
            <w:vAlign w:val="bottom"/>
          </w:tcPr>
          <w:p w:rsidR="008C6109" w:rsidRDefault="008C6109" w:rsidP="004140CE">
            <w:pPr>
              <w:pStyle w:val="Default"/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8C6109" w:rsidRDefault="008C6109" w:rsidP="00707AA0">
            <w:pPr>
              <w:pStyle w:val="Default"/>
            </w:pPr>
          </w:p>
        </w:tc>
      </w:tr>
      <w:tr w:rsidR="008C6109">
        <w:trPr>
          <w:trHeight w:val="527"/>
        </w:trPr>
        <w:tc>
          <w:tcPr>
            <w:tcW w:w="3168" w:type="dxa"/>
          </w:tcPr>
          <w:p w:rsidR="008C6109" w:rsidRDefault="008C6109" w:rsidP="00707AA0">
            <w:pPr>
              <w:pStyle w:val="Default"/>
            </w:pPr>
          </w:p>
        </w:tc>
        <w:tc>
          <w:tcPr>
            <w:tcW w:w="2340" w:type="dxa"/>
          </w:tcPr>
          <w:p w:rsidR="008C6109" w:rsidRDefault="008C6109" w:rsidP="00707AA0">
            <w:pPr>
              <w:pStyle w:val="Default"/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8C6109" w:rsidRDefault="008C6109" w:rsidP="00707AA0">
            <w:pPr>
              <w:pStyle w:val="Default"/>
            </w:pPr>
          </w:p>
        </w:tc>
      </w:tr>
    </w:tbl>
    <w:p w:rsidR="001230FF" w:rsidRDefault="001230FF" w:rsidP="008147AD">
      <w:pPr>
        <w:pStyle w:val="Default"/>
        <w:ind w:left="7380"/>
        <w:rPr>
          <w:sz w:val="16"/>
          <w:szCs w:val="16"/>
        </w:rPr>
      </w:pPr>
    </w:p>
    <w:p w:rsidR="00364B05" w:rsidRDefault="00364B05" w:rsidP="008147AD">
      <w:pPr>
        <w:pStyle w:val="Default"/>
        <w:ind w:left="7380"/>
        <w:rPr>
          <w:sz w:val="16"/>
          <w:szCs w:val="16"/>
        </w:rPr>
      </w:pPr>
    </w:p>
    <w:p w:rsidR="008147AD" w:rsidRPr="000A0137" w:rsidRDefault="00232F55" w:rsidP="00232F55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="00D939D6">
        <w:rPr>
          <w:sz w:val="16"/>
          <w:szCs w:val="16"/>
          <w:lang w:val="kk-KZ"/>
        </w:rPr>
        <w:t>Сырт жағы</w:t>
      </w:r>
      <w:r w:rsidR="008147AD">
        <w:rPr>
          <w:sz w:val="16"/>
          <w:szCs w:val="16"/>
        </w:rPr>
        <w:t xml:space="preserve"> / Оборотная сторона</w:t>
      </w:r>
    </w:p>
    <w:p w:rsidR="008147AD" w:rsidRPr="000A0137" w:rsidRDefault="008147AD" w:rsidP="008147AD">
      <w:pPr>
        <w:pStyle w:val="Default"/>
        <w:rPr>
          <w:sz w:val="16"/>
          <w:szCs w:val="1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80"/>
        <w:gridCol w:w="2757"/>
        <w:gridCol w:w="4536"/>
      </w:tblGrid>
      <w:tr w:rsidR="00BC09FF" w:rsidRPr="008147AD" w:rsidTr="00BC09FF">
        <w:trPr>
          <w:trHeight w:val="1063"/>
        </w:trPr>
        <w:tc>
          <w:tcPr>
            <w:tcW w:w="2880" w:type="dxa"/>
            <w:vAlign w:val="center"/>
          </w:tcPr>
          <w:p w:rsidR="005C6444" w:rsidRPr="005C6444" w:rsidRDefault="00BC09FF" w:rsidP="005C6444">
            <w:pPr>
              <w:pStyle w:val="Default"/>
              <w:jc w:val="center"/>
              <w:rPr>
                <w:b/>
                <w:sz w:val="14"/>
                <w:szCs w:val="14"/>
                <w:lang w:val="kk-KZ"/>
              </w:rPr>
            </w:pPr>
            <w:r w:rsidRPr="008147AD">
              <w:rPr>
                <w:b/>
                <w:sz w:val="14"/>
                <w:szCs w:val="14"/>
              </w:rPr>
              <w:t>Үлгілерді</w:t>
            </w:r>
            <w:r w:rsidR="005C6444">
              <w:rPr>
                <w:b/>
                <w:sz w:val="14"/>
                <w:szCs w:val="14"/>
                <w:lang w:val="kk-KZ"/>
              </w:rPr>
              <w:t>ң түпнұсқалылығын растайтын тұлғанын аты-жөні (ол бар болса)</w:t>
            </w:r>
          </w:p>
          <w:p w:rsidR="00BC09FF" w:rsidRPr="00232F55" w:rsidRDefault="00BC09FF" w:rsidP="008147AD">
            <w:pPr>
              <w:pStyle w:val="Default"/>
              <w:jc w:val="center"/>
              <w:rPr>
                <w:b/>
                <w:sz w:val="14"/>
                <w:szCs w:val="14"/>
              </w:rPr>
            </w:pPr>
            <w:r w:rsidRPr="00232F55">
              <w:rPr>
                <w:b/>
                <w:sz w:val="14"/>
                <w:szCs w:val="14"/>
              </w:rPr>
              <w:t>/</w:t>
            </w:r>
          </w:p>
          <w:p w:rsidR="00BC09FF" w:rsidRPr="005C6444" w:rsidRDefault="00BC09FF" w:rsidP="005C6444">
            <w:pPr>
              <w:pStyle w:val="Default"/>
              <w:jc w:val="center"/>
              <w:rPr>
                <w:b/>
                <w:sz w:val="14"/>
                <w:szCs w:val="14"/>
                <w:lang w:val="kk-KZ"/>
              </w:rPr>
            </w:pPr>
            <w:r w:rsidRPr="008147AD">
              <w:rPr>
                <w:b/>
                <w:sz w:val="14"/>
                <w:szCs w:val="14"/>
              </w:rPr>
              <w:t>Фамилия</w:t>
            </w:r>
            <w:r>
              <w:rPr>
                <w:b/>
                <w:sz w:val="14"/>
                <w:szCs w:val="14"/>
              </w:rPr>
              <w:t>, имя, отчество (при его наличии)</w:t>
            </w:r>
            <w:r w:rsidRPr="008147AD">
              <w:rPr>
                <w:b/>
                <w:sz w:val="14"/>
                <w:szCs w:val="14"/>
              </w:rPr>
              <w:t xml:space="preserve"> лиц</w:t>
            </w:r>
            <w:r w:rsidR="005C6444">
              <w:rPr>
                <w:b/>
                <w:sz w:val="14"/>
                <w:szCs w:val="14"/>
                <w:lang w:val="kk-KZ"/>
              </w:rPr>
              <w:t>а</w:t>
            </w:r>
            <w:r w:rsidRPr="008147AD">
              <w:rPr>
                <w:b/>
                <w:sz w:val="14"/>
                <w:szCs w:val="14"/>
              </w:rPr>
              <w:t xml:space="preserve">, </w:t>
            </w:r>
            <w:r w:rsidR="005C6444">
              <w:rPr>
                <w:b/>
                <w:sz w:val="14"/>
                <w:szCs w:val="14"/>
                <w:lang w:val="kk-KZ"/>
              </w:rPr>
              <w:t>подтверждающего подлинность образцов</w:t>
            </w:r>
          </w:p>
        </w:tc>
        <w:tc>
          <w:tcPr>
            <w:tcW w:w="2757" w:type="dxa"/>
            <w:vAlign w:val="center"/>
          </w:tcPr>
          <w:p w:rsidR="00BC09FF" w:rsidRPr="008147AD" w:rsidRDefault="00BC09FF" w:rsidP="005C6444">
            <w:pPr>
              <w:pStyle w:val="Default"/>
              <w:jc w:val="center"/>
              <w:rPr>
                <w:b/>
                <w:sz w:val="14"/>
                <w:szCs w:val="14"/>
              </w:rPr>
            </w:pPr>
            <w:r w:rsidRPr="008147AD">
              <w:rPr>
                <w:b/>
                <w:sz w:val="14"/>
                <w:szCs w:val="14"/>
              </w:rPr>
              <w:t>Үлгіле</w:t>
            </w:r>
            <w:r w:rsidR="005C6444">
              <w:rPr>
                <w:b/>
                <w:sz w:val="14"/>
                <w:szCs w:val="14"/>
              </w:rPr>
              <w:t>рді</w:t>
            </w:r>
            <w:r w:rsidR="005C6444">
              <w:rPr>
                <w:b/>
                <w:sz w:val="14"/>
                <w:szCs w:val="14"/>
                <w:lang w:val="kk-KZ"/>
              </w:rPr>
              <w:t xml:space="preserve"> растау күні</w:t>
            </w:r>
            <w:r w:rsidRPr="008147AD">
              <w:rPr>
                <w:b/>
                <w:sz w:val="14"/>
                <w:szCs w:val="14"/>
              </w:rPr>
              <w:t>/</w:t>
            </w:r>
          </w:p>
          <w:p w:rsidR="00BC09FF" w:rsidRPr="008569BE" w:rsidRDefault="00BC09FF" w:rsidP="008147AD">
            <w:pPr>
              <w:pStyle w:val="Default"/>
              <w:jc w:val="center"/>
              <w:rPr>
                <w:b/>
              </w:rPr>
            </w:pPr>
            <w:r w:rsidRPr="008147AD">
              <w:rPr>
                <w:b/>
                <w:sz w:val="14"/>
                <w:szCs w:val="14"/>
              </w:rPr>
              <w:t>Дата удостоверения образцов</w:t>
            </w:r>
          </w:p>
        </w:tc>
        <w:tc>
          <w:tcPr>
            <w:tcW w:w="4536" w:type="dxa"/>
            <w:vAlign w:val="center"/>
          </w:tcPr>
          <w:p w:rsidR="00310CC6" w:rsidRPr="00310CC6" w:rsidRDefault="00BC09FF" w:rsidP="00310CC6">
            <w:pPr>
              <w:pStyle w:val="Default"/>
              <w:jc w:val="center"/>
              <w:rPr>
                <w:b/>
                <w:sz w:val="14"/>
                <w:szCs w:val="14"/>
                <w:lang w:val="kk-KZ"/>
              </w:rPr>
            </w:pPr>
            <w:r w:rsidRPr="008147AD">
              <w:rPr>
                <w:b/>
                <w:sz w:val="14"/>
                <w:szCs w:val="14"/>
              </w:rPr>
              <w:t>Үлгілерді</w:t>
            </w:r>
            <w:r w:rsidR="00310CC6">
              <w:rPr>
                <w:b/>
                <w:sz w:val="14"/>
                <w:szCs w:val="14"/>
                <w:lang w:val="kk-KZ"/>
              </w:rPr>
              <w:t>ң, мөрдің (ол бар болса) түпнұсқалылығын</w:t>
            </w:r>
            <w:r w:rsidR="0051393B">
              <w:rPr>
                <w:b/>
                <w:sz w:val="14"/>
                <w:szCs w:val="14"/>
                <w:lang w:val="kk-KZ"/>
              </w:rPr>
              <w:t xml:space="preserve"> растайтын тұлғаның қолы</w:t>
            </w:r>
          </w:p>
          <w:p w:rsidR="00BC09FF" w:rsidRPr="008147AD" w:rsidRDefault="00BC09FF" w:rsidP="008147AD">
            <w:pPr>
              <w:pStyle w:val="Default"/>
              <w:jc w:val="center"/>
              <w:rPr>
                <w:b/>
                <w:sz w:val="14"/>
                <w:szCs w:val="14"/>
              </w:rPr>
            </w:pPr>
            <w:r w:rsidRPr="008147AD">
              <w:rPr>
                <w:b/>
                <w:sz w:val="14"/>
                <w:szCs w:val="14"/>
              </w:rPr>
              <w:t>/</w:t>
            </w:r>
          </w:p>
          <w:p w:rsidR="0051393B" w:rsidRDefault="0051393B" w:rsidP="0051393B">
            <w:pPr>
              <w:pStyle w:val="Default"/>
              <w:jc w:val="center"/>
              <w:rPr>
                <w:b/>
                <w:sz w:val="14"/>
                <w:szCs w:val="14"/>
                <w:lang w:val="kk-KZ"/>
              </w:rPr>
            </w:pPr>
            <w:r>
              <w:rPr>
                <w:b/>
                <w:sz w:val="14"/>
                <w:szCs w:val="14"/>
                <w:lang w:val="kk-KZ"/>
              </w:rPr>
              <w:t>Подпись лица</w:t>
            </w:r>
            <w:r w:rsidR="00BC09FF" w:rsidRPr="008147AD">
              <w:rPr>
                <w:b/>
                <w:sz w:val="14"/>
                <w:szCs w:val="14"/>
              </w:rPr>
              <w:t>,</w:t>
            </w:r>
          </w:p>
          <w:p w:rsidR="0051393B" w:rsidRDefault="0051393B" w:rsidP="0051393B">
            <w:pPr>
              <w:pStyle w:val="Default"/>
              <w:jc w:val="center"/>
              <w:rPr>
                <w:b/>
                <w:sz w:val="14"/>
                <w:szCs w:val="14"/>
                <w:lang w:val="kk-KZ"/>
              </w:rPr>
            </w:pPr>
            <w:r>
              <w:rPr>
                <w:b/>
                <w:sz w:val="14"/>
                <w:szCs w:val="14"/>
                <w:lang w:val="kk-KZ"/>
              </w:rPr>
              <w:t xml:space="preserve"> подтверждающего подлинность образцов, </w:t>
            </w:r>
          </w:p>
          <w:p w:rsidR="0051393B" w:rsidRPr="0051393B" w:rsidRDefault="0051393B" w:rsidP="0051393B">
            <w:pPr>
              <w:pStyle w:val="Default"/>
              <w:jc w:val="center"/>
              <w:rPr>
                <w:b/>
                <w:lang w:val="kk-KZ"/>
              </w:rPr>
            </w:pPr>
            <w:r>
              <w:rPr>
                <w:b/>
                <w:sz w:val="14"/>
                <w:szCs w:val="14"/>
                <w:lang w:val="kk-KZ"/>
              </w:rPr>
              <w:t>печать (при ее наличии)</w:t>
            </w:r>
          </w:p>
          <w:p w:rsidR="00BC09FF" w:rsidRPr="008569BE" w:rsidRDefault="00BC09FF" w:rsidP="008147AD">
            <w:pPr>
              <w:pStyle w:val="Default"/>
              <w:jc w:val="center"/>
              <w:rPr>
                <w:b/>
              </w:rPr>
            </w:pPr>
          </w:p>
        </w:tc>
      </w:tr>
      <w:tr w:rsidR="00BC09FF" w:rsidRPr="008147AD" w:rsidTr="00BC09FF">
        <w:trPr>
          <w:trHeight w:val="525"/>
        </w:trPr>
        <w:tc>
          <w:tcPr>
            <w:tcW w:w="2880" w:type="dxa"/>
          </w:tcPr>
          <w:p w:rsidR="00BC09FF" w:rsidRPr="00F73CD2" w:rsidRDefault="00BC09FF" w:rsidP="008147A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57" w:type="dxa"/>
          </w:tcPr>
          <w:p w:rsidR="00BC09FF" w:rsidRPr="008147AD" w:rsidRDefault="00BC09FF" w:rsidP="008147AD">
            <w:pPr>
              <w:pStyle w:val="Default"/>
            </w:pPr>
          </w:p>
        </w:tc>
        <w:tc>
          <w:tcPr>
            <w:tcW w:w="4536" w:type="dxa"/>
          </w:tcPr>
          <w:p w:rsidR="00BC09FF" w:rsidRPr="008147AD" w:rsidRDefault="00BC09FF" w:rsidP="008147AD">
            <w:pPr>
              <w:pStyle w:val="Default"/>
            </w:pPr>
          </w:p>
        </w:tc>
      </w:tr>
      <w:tr w:rsidR="00BC09FF" w:rsidRPr="008147AD" w:rsidTr="00BC09FF">
        <w:trPr>
          <w:trHeight w:val="533"/>
        </w:trPr>
        <w:tc>
          <w:tcPr>
            <w:tcW w:w="2880" w:type="dxa"/>
          </w:tcPr>
          <w:p w:rsidR="00BC09FF" w:rsidRPr="008147AD" w:rsidRDefault="00BC09FF" w:rsidP="008147AD">
            <w:pPr>
              <w:pStyle w:val="Default"/>
            </w:pPr>
          </w:p>
        </w:tc>
        <w:tc>
          <w:tcPr>
            <w:tcW w:w="2757" w:type="dxa"/>
          </w:tcPr>
          <w:p w:rsidR="00BC09FF" w:rsidRPr="008147AD" w:rsidRDefault="00BC09FF" w:rsidP="008147AD">
            <w:pPr>
              <w:pStyle w:val="Default"/>
            </w:pPr>
          </w:p>
        </w:tc>
        <w:tc>
          <w:tcPr>
            <w:tcW w:w="4536" w:type="dxa"/>
          </w:tcPr>
          <w:p w:rsidR="00BC09FF" w:rsidRPr="008147AD" w:rsidRDefault="00BC09FF" w:rsidP="008147AD">
            <w:pPr>
              <w:pStyle w:val="Default"/>
            </w:pPr>
          </w:p>
        </w:tc>
      </w:tr>
      <w:tr w:rsidR="00BC09FF" w:rsidRPr="008147AD" w:rsidTr="00BC09FF">
        <w:trPr>
          <w:trHeight w:val="513"/>
        </w:trPr>
        <w:tc>
          <w:tcPr>
            <w:tcW w:w="2880" w:type="dxa"/>
          </w:tcPr>
          <w:p w:rsidR="00BC09FF" w:rsidRPr="008147AD" w:rsidRDefault="00BC09FF" w:rsidP="008147AD">
            <w:pPr>
              <w:pStyle w:val="Default"/>
            </w:pPr>
          </w:p>
        </w:tc>
        <w:tc>
          <w:tcPr>
            <w:tcW w:w="2757" w:type="dxa"/>
          </w:tcPr>
          <w:p w:rsidR="00BC09FF" w:rsidRPr="008147AD" w:rsidRDefault="00BC09FF" w:rsidP="008147AD">
            <w:pPr>
              <w:pStyle w:val="Default"/>
            </w:pPr>
          </w:p>
        </w:tc>
        <w:tc>
          <w:tcPr>
            <w:tcW w:w="4536" w:type="dxa"/>
          </w:tcPr>
          <w:p w:rsidR="00BC09FF" w:rsidRPr="008147AD" w:rsidRDefault="00BC09FF" w:rsidP="008147AD">
            <w:pPr>
              <w:pStyle w:val="Default"/>
            </w:pPr>
          </w:p>
        </w:tc>
      </w:tr>
      <w:tr w:rsidR="00BC09FF" w:rsidRPr="008147AD" w:rsidTr="00BC09FF">
        <w:trPr>
          <w:trHeight w:val="549"/>
        </w:trPr>
        <w:tc>
          <w:tcPr>
            <w:tcW w:w="2880" w:type="dxa"/>
          </w:tcPr>
          <w:p w:rsidR="00BC09FF" w:rsidRPr="008147AD" w:rsidRDefault="00BC09FF" w:rsidP="008147AD">
            <w:pPr>
              <w:pStyle w:val="Default"/>
            </w:pPr>
          </w:p>
        </w:tc>
        <w:tc>
          <w:tcPr>
            <w:tcW w:w="2757" w:type="dxa"/>
          </w:tcPr>
          <w:p w:rsidR="00BC09FF" w:rsidRPr="008147AD" w:rsidRDefault="00BC09FF" w:rsidP="008147AD">
            <w:pPr>
              <w:pStyle w:val="Default"/>
            </w:pPr>
          </w:p>
        </w:tc>
        <w:tc>
          <w:tcPr>
            <w:tcW w:w="4536" w:type="dxa"/>
          </w:tcPr>
          <w:p w:rsidR="00BC09FF" w:rsidRPr="008147AD" w:rsidRDefault="00BC09FF" w:rsidP="008147AD">
            <w:pPr>
              <w:pStyle w:val="Default"/>
            </w:pPr>
          </w:p>
        </w:tc>
      </w:tr>
      <w:tr w:rsidR="00BC09FF" w:rsidRPr="008147AD" w:rsidTr="00BC09FF">
        <w:trPr>
          <w:trHeight w:val="515"/>
        </w:trPr>
        <w:tc>
          <w:tcPr>
            <w:tcW w:w="2880" w:type="dxa"/>
          </w:tcPr>
          <w:p w:rsidR="00BC09FF" w:rsidRPr="008147AD" w:rsidRDefault="00BC09FF" w:rsidP="008147AD">
            <w:pPr>
              <w:pStyle w:val="Default"/>
            </w:pPr>
          </w:p>
        </w:tc>
        <w:tc>
          <w:tcPr>
            <w:tcW w:w="2757" w:type="dxa"/>
          </w:tcPr>
          <w:p w:rsidR="00BC09FF" w:rsidRPr="008147AD" w:rsidRDefault="00BC09FF" w:rsidP="008147AD">
            <w:pPr>
              <w:pStyle w:val="Default"/>
            </w:pPr>
          </w:p>
        </w:tc>
        <w:tc>
          <w:tcPr>
            <w:tcW w:w="4536" w:type="dxa"/>
          </w:tcPr>
          <w:p w:rsidR="00BC09FF" w:rsidRPr="008147AD" w:rsidRDefault="00BC09FF" w:rsidP="008147AD">
            <w:pPr>
              <w:pStyle w:val="Default"/>
            </w:pPr>
          </w:p>
        </w:tc>
      </w:tr>
      <w:tr w:rsidR="00BC09FF" w:rsidRPr="008147AD" w:rsidTr="00BC09FF">
        <w:trPr>
          <w:trHeight w:val="537"/>
        </w:trPr>
        <w:tc>
          <w:tcPr>
            <w:tcW w:w="2880" w:type="dxa"/>
          </w:tcPr>
          <w:p w:rsidR="00BC09FF" w:rsidRPr="008147AD" w:rsidRDefault="00BC09FF" w:rsidP="008147AD">
            <w:pPr>
              <w:pStyle w:val="Default"/>
            </w:pPr>
          </w:p>
        </w:tc>
        <w:tc>
          <w:tcPr>
            <w:tcW w:w="2757" w:type="dxa"/>
          </w:tcPr>
          <w:p w:rsidR="00BC09FF" w:rsidRPr="008147AD" w:rsidRDefault="00BC09FF" w:rsidP="008147AD">
            <w:pPr>
              <w:pStyle w:val="Default"/>
            </w:pPr>
          </w:p>
        </w:tc>
        <w:tc>
          <w:tcPr>
            <w:tcW w:w="4536" w:type="dxa"/>
            <w:vMerge w:val="restart"/>
          </w:tcPr>
          <w:p w:rsidR="00BC09FF" w:rsidRPr="00232F55" w:rsidRDefault="00BC09FF" w:rsidP="008147AD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(қолдары) / (подписи)</w:t>
            </w:r>
          </w:p>
          <w:p w:rsidR="00BC09FF" w:rsidRPr="00232F55" w:rsidRDefault="00BC09FF" w:rsidP="008147AD">
            <w:pPr>
              <w:pStyle w:val="Default"/>
              <w:jc w:val="center"/>
              <w:rPr>
                <w:sz w:val="14"/>
                <w:szCs w:val="14"/>
              </w:rPr>
            </w:pPr>
          </w:p>
          <w:p w:rsidR="00BC09FF" w:rsidRPr="00232F55" w:rsidRDefault="00BC09FF" w:rsidP="008147AD">
            <w:pPr>
              <w:pStyle w:val="Default"/>
              <w:jc w:val="center"/>
              <w:rPr>
                <w:sz w:val="14"/>
                <w:szCs w:val="14"/>
              </w:rPr>
            </w:pPr>
          </w:p>
          <w:p w:rsidR="00BC09FF" w:rsidRPr="00232F55" w:rsidRDefault="00BC09FF" w:rsidP="008147AD">
            <w:pPr>
              <w:pStyle w:val="Default"/>
              <w:jc w:val="center"/>
              <w:rPr>
                <w:sz w:val="14"/>
                <w:szCs w:val="14"/>
              </w:rPr>
            </w:pPr>
          </w:p>
          <w:p w:rsidR="00BC09FF" w:rsidRPr="00232F55" w:rsidRDefault="00BC09FF" w:rsidP="008147AD">
            <w:pPr>
              <w:pStyle w:val="Default"/>
              <w:jc w:val="center"/>
              <w:rPr>
                <w:sz w:val="14"/>
                <w:szCs w:val="14"/>
              </w:rPr>
            </w:pPr>
          </w:p>
          <w:p w:rsidR="00BC09FF" w:rsidRPr="00232F55" w:rsidRDefault="00BC09FF" w:rsidP="008147AD">
            <w:pPr>
              <w:pStyle w:val="Default"/>
              <w:jc w:val="center"/>
              <w:rPr>
                <w:sz w:val="14"/>
                <w:szCs w:val="14"/>
              </w:rPr>
            </w:pPr>
          </w:p>
          <w:p w:rsidR="00BC09FF" w:rsidRPr="00232F55" w:rsidRDefault="00BC09FF" w:rsidP="008147AD">
            <w:pPr>
              <w:pStyle w:val="Default"/>
              <w:jc w:val="center"/>
              <w:rPr>
                <w:sz w:val="14"/>
                <w:szCs w:val="14"/>
              </w:rPr>
            </w:pPr>
          </w:p>
          <w:p w:rsidR="00BC09FF" w:rsidRPr="00232F55" w:rsidRDefault="00BC09FF" w:rsidP="008147AD">
            <w:pPr>
              <w:pStyle w:val="Default"/>
              <w:jc w:val="center"/>
              <w:rPr>
                <w:sz w:val="14"/>
                <w:szCs w:val="14"/>
              </w:rPr>
            </w:pPr>
          </w:p>
          <w:p w:rsidR="00BC09FF" w:rsidRPr="00232F55" w:rsidRDefault="00BC09FF" w:rsidP="008147AD">
            <w:pPr>
              <w:pStyle w:val="Default"/>
              <w:jc w:val="center"/>
              <w:rPr>
                <w:sz w:val="14"/>
                <w:szCs w:val="14"/>
              </w:rPr>
            </w:pPr>
          </w:p>
          <w:p w:rsidR="00BC09FF" w:rsidRPr="00232F55" w:rsidRDefault="00BC09FF" w:rsidP="008147AD">
            <w:pPr>
              <w:pStyle w:val="Default"/>
              <w:jc w:val="center"/>
              <w:rPr>
                <w:sz w:val="14"/>
                <w:szCs w:val="14"/>
              </w:rPr>
            </w:pPr>
          </w:p>
          <w:p w:rsidR="00BC09FF" w:rsidRPr="00232F55" w:rsidRDefault="00BC09FF" w:rsidP="008147AD">
            <w:pPr>
              <w:pStyle w:val="Default"/>
              <w:jc w:val="center"/>
              <w:rPr>
                <w:sz w:val="14"/>
                <w:szCs w:val="14"/>
              </w:rPr>
            </w:pPr>
          </w:p>
          <w:p w:rsidR="00BC09FF" w:rsidRPr="00232F55" w:rsidRDefault="00BC09FF" w:rsidP="008147AD">
            <w:pPr>
              <w:pStyle w:val="Default"/>
              <w:jc w:val="center"/>
              <w:rPr>
                <w:sz w:val="14"/>
                <w:szCs w:val="14"/>
              </w:rPr>
            </w:pPr>
          </w:p>
          <w:p w:rsidR="00BC09FF" w:rsidRPr="00232F55" w:rsidRDefault="00BC09FF" w:rsidP="008147AD">
            <w:pPr>
              <w:pStyle w:val="Default"/>
              <w:jc w:val="center"/>
              <w:rPr>
                <w:sz w:val="14"/>
                <w:szCs w:val="14"/>
              </w:rPr>
            </w:pPr>
          </w:p>
          <w:p w:rsidR="00BC09FF" w:rsidRPr="00232F55" w:rsidRDefault="00BC09FF" w:rsidP="008147AD">
            <w:pPr>
              <w:pStyle w:val="Default"/>
              <w:jc w:val="center"/>
              <w:rPr>
                <w:sz w:val="14"/>
                <w:szCs w:val="14"/>
              </w:rPr>
            </w:pPr>
          </w:p>
          <w:p w:rsidR="00BC09FF" w:rsidRPr="00232F55" w:rsidRDefault="00BC09FF" w:rsidP="008147AD">
            <w:pPr>
              <w:pStyle w:val="Default"/>
              <w:jc w:val="center"/>
              <w:rPr>
                <w:sz w:val="14"/>
                <w:szCs w:val="14"/>
              </w:rPr>
            </w:pPr>
          </w:p>
          <w:p w:rsidR="00BC09FF" w:rsidRPr="00232F55" w:rsidRDefault="00BC09FF" w:rsidP="008147AD">
            <w:pPr>
              <w:pStyle w:val="Default"/>
              <w:jc w:val="center"/>
              <w:rPr>
                <w:sz w:val="14"/>
                <w:szCs w:val="14"/>
              </w:rPr>
            </w:pPr>
          </w:p>
          <w:p w:rsidR="00BC09FF" w:rsidRPr="00232F55" w:rsidRDefault="00BC09FF" w:rsidP="008147AD">
            <w:pPr>
              <w:pStyle w:val="Default"/>
              <w:jc w:val="center"/>
              <w:rPr>
                <w:sz w:val="14"/>
                <w:szCs w:val="14"/>
              </w:rPr>
            </w:pPr>
          </w:p>
          <w:p w:rsidR="00BC09FF" w:rsidRPr="00232F55" w:rsidRDefault="00BC09FF" w:rsidP="008147AD">
            <w:pPr>
              <w:pStyle w:val="Default"/>
              <w:jc w:val="center"/>
              <w:rPr>
                <w:sz w:val="14"/>
                <w:szCs w:val="14"/>
              </w:rPr>
            </w:pPr>
          </w:p>
          <w:p w:rsidR="00BC09FF" w:rsidRPr="008147AD" w:rsidRDefault="00BC09FF" w:rsidP="008147AD">
            <w:pPr>
              <w:pStyle w:val="Default"/>
              <w:jc w:val="center"/>
            </w:pPr>
            <w:r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  <w:lang w:val="kk-KZ"/>
              </w:rPr>
              <w:t>м</w:t>
            </w:r>
            <w:r>
              <w:rPr>
                <w:sz w:val="14"/>
                <w:szCs w:val="14"/>
              </w:rPr>
              <w:t>өр</w:t>
            </w:r>
            <w:r w:rsidR="00232F55">
              <w:rPr>
                <w:sz w:val="14"/>
                <w:szCs w:val="14"/>
              </w:rPr>
              <w:t xml:space="preserve"> </w:t>
            </w:r>
            <w:r w:rsidR="00232F55" w:rsidRPr="00232F55">
              <w:rPr>
                <w:sz w:val="14"/>
                <w:szCs w:val="14"/>
              </w:rPr>
              <w:t>(бар болса)</w:t>
            </w:r>
            <w:r>
              <w:rPr>
                <w:sz w:val="14"/>
                <w:szCs w:val="14"/>
              </w:rPr>
              <w:t>) / (печать</w:t>
            </w:r>
            <w:r w:rsidR="00232F55">
              <w:rPr>
                <w:sz w:val="14"/>
                <w:szCs w:val="14"/>
              </w:rPr>
              <w:t xml:space="preserve"> (при наличии</w:t>
            </w:r>
            <w:r>
              <w:rPr>
                <w:sz w:val="14"/>
                <w:szCs w:val="14"/>
              </w:rPr>
              <w:t>)</w:t>
            </w:r>
          </w:p>
        </w:tc>
      </w:tr>
      <w:tr w:rsidR="00BC09FF" w:rsidRPr="008147AD" w:rsidTr="00BC09FF">
        <w:trPr>
          <w:trHeight w:val="531"/>
        </w:trPr>
        <w:tc>
          <w:tcPr>
            <w:tcW w:w="2880" w:type="dxa"/>
          </w:tcPr>
          <w:p w:rsidR="00BC09FF" w:rsidRPr="008147AD" w:rsidRDefault="00BC09FF" w:rsidP="008147AD">
            <w:pPr>
              <w:pStyle w:val="Default"/>
            </w:pPr>
          </w:p>
        </w:tc>
        <w:tc>
          <w:tcPr>
            <w:tcW w:w="2757" w:type="dxa"/>
          </w:tcPr>
          <w:p w:rsidR="00BC09FF" w:rsidRPr="008147AD" w:rsidRDefault="00BC09FF" w:rsidP="008147AD">
            <w:pPr>
              <w:pStyle w:val="Default"/>
            </w:pPr>
          </w:p>
        </w:tc>
        <w:tc>
          <w:tcPr>
            <w:tcW w:w="4536" w:type="dxa"/>
            <w:vMerge/>
          </w:tcPr>
          <w:p w:rsidR="00BC09FF" w:rsidRPr="008147AD" w:rsidRDefault="00BC09FF" w:rsidP="008147AD">
            <w:pPr>
              <w:pStyle w:val="Default"/>
            </w:pPr>
          </w:p>
        </w:tc>
      </w:tr>
      <w:tr w:rsidR="00BC09FF" w:rsidRPr="008147AD" w:rsidTr="00BC09FF">
        <w:trPr>
          <w:trHeight w:val="525"/>
        </w:trPr>
        <w:tc>
          <w:tcPr>
            <w:tcW w:w="2880" w:type="dxa"/>
          </w:tcPr>
          <w:p w:rsidR="00BC09FF" w:rsidRPr="008147AD" w:rsidRDefault="00BC09FF" w:rsidP="008147AD">
            <w:pPr>
              <w:pStyle w:val="Default"/>
            </w:pPr>
          </w:p>
        </w:tc>
        <w:tc>
          <w:tcPr>
            <w:tcW w:w="2757" w:type="dxa"/>
          </w:tcPr>
          <w:p w:rsidR="00BC09FF" w:rsidRPr="008147AD" w:rsidRDefault="00BC09FF" w:rsidP="008147AD">
            <w:pPr>
              <w:pStyle w:val="Default"/>
            </w:pPr>
          </w:p>
        </w:tc>
        <w:tc>
          <w:tcPr>
            <w:tcW w:w="4536" w:type="dxa"/>
            <w:vMerge/>
          </w:tcPr>
          <w:p w:rsidR="00BC09FF" w:rsidRPr="008147AD" w:rsidRDefault="00BC09FF" w:rsidP="008147AD">
            <w:pPr>
              <w:pStyle w:val="Default"/>
            </w:pPr>
          </w:p>
        </w:tc>
      </w:tr>
      <w:tr w:rsidR="00BC09FF" w:rsidRPr="008147AD" w:rsidTr="00BC09FF">
        <w:trPr>
          <w:trHeight w:val="533"/>
        </w:trPr>
        <w:tc>
          <w:tcPr>
            <w:tcW w:w="2880" w:type="dxa"/>
          </w:tcPr>
          <w:p w:rsidR="00BC09FF" w:rsidRPr="008147AD" w:rsidRDefault="00BC09FF" w:rsidP="008147AD">
            <w:pPr>
              <w:pStyle w:val="Default"/>
            </w:pPr>
          </w:p>
        </w:tc>
        <w:tc>
          <w:tcPr>
            <w:tcW w:w="2757" w:type="dxa"/>
          </w:tcPr>
          <w:p w:rsidR="00BC09FF" w:rsidRPr="008147AD" w:rsidRDefault="00BC09FF" w:rsidP="008147AD">
            <w:pPr>
              <w:pStyle w:val="Default"/>
            </w:pPr>
          </w:p>
        </w:tc>
        <w:tc>
          <w:tcPr>
            <w:tcW w:w="4536" w:type="dxa"/>
            <w:vMerge/>
          </w:tcPr>
          <w:p w:rsidR="00BC09FF" w:rsidRPr="008147AD" w:rsidRDefault="00BC09FF" w:rsidP="008147AD">
            <w:pPr>
              <w:pStyle w:val="Default"/>
            </w:pPr>
          </w:p>
        </w:tc>
      </w:tr>
      <w:tr w:rsidR="00BC09FF" w:rsidRPr="008147AD" w:rsidTr="00BC09FF">
        <w:trPr>
          <w:trHeight w:val="527"/>
        </w:trPr>
        <w:tc>
          <w:tcPr>
            <w:tcW w:w="2880" w:type="dxa"/>
          </w:tcPr>
          <w:p w:rsidR="00BC09FF" w:rsidRPr="008147AD" w:rsidRDefault="00BC09FF" w:rsidP="008147AD">
            <w:pPr>
              <w:pStyle w:val="Default"/>
            </w:pPr>
          </w:p>
        </w:tc>
        <w:tc>
          <w:tcPr>
            <w:tcW w:w="2757" w:type="dxa"/>
          </w:tcPr>
          <w:p w:rsidR="00BC09FF" w:rsidRPr="008147AD" w:rsidRDefault="00BC09FF" w:rsidP="008147AD">
            <w:pPr>
              <w:pStyle w:val="Default"/>
            </w:pPr>
          </w:p>
        </w:tc>
        <w:tc>
          <w:tcPr>
            <w:tcW w:w="4536" w:type="dxa"/>
            <w:vMerge/>
          </w:tcPr>
          <w:p w:rsidR="00BC09FF" w:rsidRPr="008147AD" w:rsidRDefault="00BC09FF" w:rsidP="008147AD">
            <w:pPr>
              <w:pStyle w:val="Default"/>
            </w:pPr>
          </w:p>
        </w:tc>
      </w:tr>
      <w:tr w:rsidR="00BC09FF" w:rsidRPr="008147AD" w:rsidTr="00BC09FF">
        <w:trPr>
          <w:trHeight w:val="522"/>
        </w:trPr>
        <w:tc>
          <w:tcPr>
            <w:tcW w:w="2880" w:type="dxa"/>
          </w:tcPr>
          <w:p w:rsidR="00BC09FF" w:rsidRPr="008147AD" w:rsidRDefault="00BC09FF" w:rsidP="008147AD">
            <w:pPr>
              <w:pStyle w:val="Default"/>
            </w:pPr>
          </w:p>
        </w:tc>
        <w:tc>
          <w:tcPr>
            <w:tcW w:w="2757" w:type="dxa"/>
          </w:tcPr>
          <w:p w:rsidR="00BC09FF" w:rsidRPr="008147AD" w:rsidRDefault="00BC09FF" w:rsidP="008147AD">
            <w:pPr>
              <w:pStyle w:val="Default"/>
            </w:pPr>
          </w:p>
        </w:tc>
        <w:tc>
          <w:tcPr>
            <w:tcW w:w="4536" w:type="dxa"/>
            <w:vMerge/>
          </w:tcPr>
          <w:p w:rsidR="00BC09FF" w:rsidRPr="008147AD" w:rsidRDefault="00BC09FF" w:rsidP="008147AD">
            <w:pPr>
              <w:pStyle w:val="Default"/>
            </w:pPr>
          </w:p>
        </w:tc>
      </w:tr>
    </w:tbl>
    <w:p w:rsidR="008147AD" w:rsidRPr="008147AD" w:rsidRDefault="008147AD" w:rsidP="008147AD">
      <w:pPr>
        <w:pStyle w:val="Default"/>
      </w:pPr>
    </w:p>
    <w:sectPr w:rsidR="008147AD" w:rsidRPr="008147AD" w:rsidSect="001F3C9D">
      <w:pgSz w:w="11906" w:h="16838"/>
      <w:pgMar w:top="899" w:right="386" w:bottom="89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CC6" w:rsidRDefault="00310CC6" w:rsidP="007452DF">
      <w:pPr>
        <w:pStyle w:val="Default"/>
      </w:pPr>
      <w:r>
        <w:separator/>
      </w:r>
    </w:p>
  </w:endnote>
  <w:endnote w:type="continuationSeparator" w:id="0">
    <w:p w:rsidR="00310CC6" w:rsidRDefault="00310CC6" w:rsidP="007452DF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CC6" w:rsidRDefault="00310CC6" w:rsidP="007452DF">
      <w:pPr>
        <w:pStyle w:val="Default"/>
      </w:pPr>
      <w:r>
        <w:separator/>
      </w:r>
    </w:p>
  </w:footnote>
  <w:footnote w:type="continuationSeparator" w:id="0">
    <w:p w:rsidR="00310CC6" w:rsidRDefault="00310CC6" w:rsidP="007452DF">
      <w:pPr>
        <w:pStyle w:val="Default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mail"/>
    <w:dataType w:val="textFile"/>
    <w:activeRecord w:val="-1"/>
  </w:mailMerge>
  <w:defaultTabStop w:val="708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52DF"/>
    <w:rsid w:val="00003F3F"/>
    <w:rsid w:val="000A0137"/>
    <w:rsid w:val="000C3BC4"/>
    <w:rsid w:val="001230FF"/>
    <w:rsid w:val="0014268D"/>
    <w:rsid w:val="00156051"/>
    <w:rsid w:val="001719BA"/>
    <w:rsid w:val="001A66AC"/>
    <w:rsid w:val="001A6FDB"/>
    <w:rsid w:val="001E3798"/>
    <w:rsid w:val="001E7842"/>
    <w:rsid w:val="001F3C9D"/>
    <w:rsid w:val="00223523"/>
    <w:rsid w:val="00232F55"/>
    <w:rsid w:val="00263953"/>
    <w:rsid w:val="00271343"/>
    <w:rsid w:val="0028480A"/>
    <w:rsid w:val="002C0562"/>
    <w:rsid w:val="002C38F3"/>
    <w:rsid w:val="002E6561"/>
    <w:rsid w:val="002F3886"/>
    <w:rsid w:val="00310CC6"/>
    <w:rsid w:val="00317229"/>
    <w:rsid w:val="00345015"/>
    <w:rsid w:val="00350244"/>
    <w:rsid w:val="00363BEB"/>
    <w:rsid w:val="00364B05"/>
    <w:rsid w:val="003D4CB5"/>
    <w:rsid w:val="0041123B"/>
    <w:rsid w:val="004140CE"/>
    <w:rsid w:val="004260F3"/>
    <w:rsid w:val="0047488B"/>
    <w:rsid w:val="00476318"/>
    <w:rsid w:val="004F0A6E"/>
    <w:rsid w:val="005039B1"/>
    <w:rsid w:val="0051393B"/>
    <w:rsid w:val="005A29E5"/>
    <w:rsid w:val="005B0DF3"/>
    <w:rsid w:val="005C6444"/>
    <w:rsid w:val="005F2009"/>
    <w:rsid w:val="00637D34"/>
    <w:rsid w:val="00650FC8"/>
    <w:rsid w:val="006752C3"/>
    <w:rsid w:val="00684C9F"/>
    <w:rsid w:val="006B07A4"/>
    <w:rsid w:val="006B26B9"/>
    <w:rsid w:val="006B294A"/>
    <w:rsid w:val="006D02E6"/>
    <w:rsid w:val="006D1C14"/>
    <w:rsid w:val="00707AA0"/>
    <w:rsid w:val="007452DF"/>
    <w:rsid w:val="007806C5"/>
    <w:rsid w:val="007B08BA"/>
    <w:rsid w:val="008147AD"/>
    <w:rsid w:val="0082481A"/>
    <w:rsid w:val="008569BE"/>
    <w:rsid w:val="008970B0"/>
    <w:rsid w:val="008B36A7"/>
    <w:rsid w:val="008C6109"/>
    <w:rsid w:val="00903C09"/>
    <w:rsid w:val="00963C2A"/>
    <w:rsid w:val="009B4DFC"/>
    <w:rsid w:val="009C681F"/>
    <w:rsid w:val="00A30F28"/>
    <w:rsid w:val="00A40A90"/>
    <w:rsid w:val="00AA6AC8"/>
    <w:rsid w:val="00AB7414"/>
    <w:rsid w:val="00B37817"/>
    <w:rsid w:val="00B849EA"/>
    <w:rsid w:val="00BC09FF"/>
    <w:rsid w:val="00BD5A01"/>
    <w:rsid w:val="00C80577"/>
    <w:rsid w:val="00CC7D58"/>
    <w:rsid w:val="00CD2E30"/>
    <w:rsid w:val="00CE6EA4"/>
    <w:rsid w:val="00CF3787"/>
    <w:rsid w:val="00D20C05"/>
    <w:rsid w:val="00D45F39"/>
    <w:rsid w:val="00D63475"/>
    <w:rsid w:val="00D63DF7"/>
    <w:rsid w:val="00D9387F"/>
    <w:rsid w:val="00D939D6"/>
    <w:rsid w:val="00DA191D"/>
    <w:rsid w:val="00DE0A92"/>
    <w:rsid w:val="00E26920"/>
    <w:rsid w:val="00E97FDD"/>
    <w:rsid w:val="00EA6B6B"/>
    <w:rsid w:val="00EA7D6B"/>
    <w:rsid w:val="00F73CD2"/>
    <w:rsid w:val="00F7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5:docId w15:val="{DB4DC9AD-4E87-4867-9732-AC7D713A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F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52D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rsid w:val="00745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7631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76318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5F2009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B849EA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B849E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basedOn w:val="a0"/>
    <w:rsid w:val="006D1C1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Қазақстан Республикасы Ұлттық Банкі Баскармасының</vt:lpstr>
    </vt:vector>
  </TitlesOfParts>
  <Company>ShinkhanBank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Қазақстан Республикасы Ұлттық Банкі Баскармасының</dc:title>
  <dc:creator>Natalya</dc:creator>
  <cp:lastModifiedBy>Ботагоз Аубакирова</cp:lastModifiedBy>
  <cp:revision>26</cp:revision>
  <cp:lastPrinted>2018-12-15T06:15:00Z</cp:lastPrinted>
  <dcterms:created xsi:type="dcterms:W3CDTF">2013-02-11T05:07:00Z</dcterms:created>
  <dcterms:modified xsi:type="dcterms:W3CDTF">2018-12-15T06:15:00Z</dcterms:modified>
</cp:coreProperties>
</file>